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A351" w14:textId="7F25B4C6" w:rsidR="007E213D" w:rsidRDefault="006C72EB" w:rsidP="00253D83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Media e policy</w:t>
      </w:r>
      <w:r w:rsidR="00D45EAF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maker</w:t>
      </w:r>
      <w:r w:rsidR="00D45EAF">
        <w:rPr>
          <w:rFonts w:ascii="Arial" w:hAnsi="Arial" w:cs="Arial"/>
          <w:b/>
          <w:bCs/>
          <w:sz w:val="40"/>
          <w:szCs w:val="40"/>
        </w:rPr>
        <w:t>s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18F8EC69" w14:textId="4733C7AE" w:rsidR="00B35E9E" w:rsidRPr="0017764E" w:rsidRDefault="00A9069F" w:rsidP="00253D83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interpellati</w:t>
      </w:r>
      <w:r w:rsidR="007E213D">
        <w:rPr>
          <w:rFonts w:ascii="Arial" w:hAnsi="Arial" w:cs="Arial"/>
          <w:b/>
          <w:bCs/>
          <w:sz w:val="40"/>
          <w:szCs w:val="40"/>
        </w:rPr>
        <w:t xml:space="preserve"> d</w:t>
      </w:r>
      <w:r w:rsidR="00424F10">
        <w:rPr>
          <w:rFonts w:ascii="Arial" w:hAnsi="Arial" w:cs="Arial"/>
          <w:b/>
          <w:bCs/>
          <w:sz w:val="40"/>
          <w:szCs w:val="40"/>
        </w:rPr>
        <w:t>a</w:t>
      </w:r>
      <w:r w:rsidR="007E213D">
        <w:rPr>
          <w:rFonts w:ascii="Arial" w:hAnsi="Arial" w:cs="Arial"/>
          <w:b/>
          <w:bCs/>
          <w:sz w:val="40"/>
          <w:szCs w:val="40"/>
        </w:rPr>
        <w:t>ll’hate speech</w:t>
      </w:r>
    </w:p>
    <w:p w14:paraId="672B0021" w14:textId="77777777" w:rsidR="0061109E" w:rsidRPr="0017764E" w:rsidRDefault="0061109E" w:rsidP="0061109E">
      <w:pPr>
        <w:jc w:val="center"/>
        <w:rPr>
          <w:rFonts w:ascii="Arial" w:hAnsi="Arial" w:cs="Arial"/>
          <w:sz w:val="28"/>
          <w:szCs w:val="28"/>
        </w:rPr>
      </w:pPr>
    </w:p>
    <w:p w14:paraId="2F3E708E" w14:textId="795D5112" w:rsidR="006B57CB" w:rsidRPr="0017764E" w:rsidRDefault="00AF19A6" w:rsidP="006B57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L’Osservatorio</w:t>
      </w:r>
      <w:r w:rsidR="0065258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58A">
        <w:rPr>
          <w:rFonts w:ascii="Arial" w:hAnsi="Arial" w:cs="Arial"/>
          <w:sz w:val="28"/>
          <w:szCs w:val="28"/>
        </w:rPr>
        <w:t>Mediavox</w:t>
      </w:r>
      <w:proofErr w:type="spellEnd"/>
      <w:r w:rsidR="006525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sull’odio online </w:t>
      </w:r>
      <w:r w:rsidR="0065258A">
        <w:rPr>
          <w:rFonts w:ascii="Arial" w:hAnsi="Arial" w:cs="Arial"/>
          <w:sz w:val="28"/>
          <w:szCs w:val="28"/>
        </w:rPr>
        <w:t xml:space="preserve">e il Centro di ricerca sulle relazioni interculturali dell’Università Cattolica promuovono lunedì 28 marzo </w:t>
      </w:r>
      <w:r>
        <w:rPr>
          <w:rFonts w:ascii="Arial" w:hAnsi="Arial" w:cs="Arial"/>
          <w:sz w:val="28"/>
          <w:szCs w:val="28"/>
        </w:rPr>
        <w:t xml:space="preserve">un confronto </w:t>
      </w:r>
      <w:r w:rsidR="0003149E">
        <w:rPr>
          <w:rFonts w:ascii="Arial" w:hAnsi="Arial" w:cs="Arial"/>
          <w:sz w:val="28"/>
          <w:szCs w:val="28"/>
        </w:rPr>
        <w:t>con l’</w:t>
      </w:r>
      <w:proofErr w:type="spellStart"/>
      <w:r w:rsidR="0003149E">
        <w:rPr>
          <w:rFonts w:ascii="Arial" w:hAnsi="Arial" w:cs="Arial"/>
          <w:sz w:val="28"/>
          <w:szCs w:val="28"/>
        </w:rPr>
        <w:t>infosfera</w:t>
      </w:r>
      <w:proofErr w:type="spellEnd"/>
      <w:r w:rsidR="0003149E">
        <w:rPr>
          <w:rFonts w:ascii="Arial" w:hAnsi="Arial" w:cs="Arial"/>
          <w:sz w:val="28"/>
          <w:szCs w:val="28"/>
        </w:rPr>
        <w:t xml:space="preserve"> della comunicazione a partire da</w:t>
      </w:r>
      <w:r w:rsidR="003C41A0">
        <w:rPr>
          <w:rFonts w:ascii="Arial" w:hAnsi="Arial" w:cs="Arial"/>
          <w:sz w:val="28"/>
          <w:szCs w:val="28"/>
        </w:rPr>
        <w:t xml:space="preserve"> alcuni dati</w:t>
      </w:r>
      <w:r w:rsidR="0003149E">
        <w:rPr>
          <w:rFonts w:ascii="Arial" w:hAnsi="Arial" w:cs="Arial"/>
          <w:sz w:val="28"/>
          <w:szCs w:val="28"/>
        </w:rPr>
        <w:t xml:space="preserve"> di ricerca</w:t>
      </w:r>
      <w:r w:rsidR="008B3209">
        <w:rPr>
          <w:rFonts w:ascii="Arial" w:hAnsi="Arial" w:cs="Arial"/>
          <w:sz w:val="28"/>
          <w:szCs w:val="28"/>
        </w:rPr>
        <w:t>. Prese</w:t>
      </w:r>
      <w:r w:rsidR="00043622">
        <w:rPr>
          <w:rFonts w:ascii="Arial" w:hAnsi="Arial" w:cs="Arial"/>
          <w:sz w:val="28"/>
          <w:szCs w:val="28"/>
        </w:rPr>
        <w:t>n</w:t>
      </w:r>
      <w:r w:rsidR="008B3209">
        <w:rPr>
          <w:rFonts w:ascii="Arial" w:hAnsi="Arial" w:cs="Arial"/>
          <w:sz w:val="28"/>
          <w:szCs w:val="28"/>
        </w:rPr>
        <w:t>t</w:t>
      </w:r>
      <w:r w:rsidR="00D20DF3">
        <w:rPr>
          <w:rFonts w:ascii="Arial" w:hAnsi="Arial" w:cs="Arial"/>
          <w:sz w:val="28"/>
          <w:szCs w:val="28"/>
        </w:rPr>
        <w:t>i</w:t>
      </w:r>
      <w:r w:rsidR="0080078F">
        <w:rPr>
          <w:rFonts w:ascii="Arial" w:hAnsi="Arial" w:cs="Arial"/>
          <w:sz w:val="28"/>
          <w:szCs w:val="28"/>
        </w:rPr>
        <w:t xml:space="preserve"> i rappresentanti del Consiglio d’Europa</w:t>
      </w:r>
      <w:r w:rsidR="008B3209">
        <w:rPr>
          <w:rFonts w:ascii="Arial" w:hAnsi="Arial" w:cs="Arial"/>
          <w:sz w:val="28"/>
          <w:szCs w:val="28"/>
        </w:rPr>
        <w:t xml:space="preserve"> </w:t>
      </w:r>
      <w:r w:rsidR="008B3209" w:rsidRPr="00043622">
        <w:rPr>
          <w:rFonts w:ascii="Arial" w:hAnsi="Arial" w:cs="Arial"/>
          <w:b/>
          <w:bCs/>
          <w:sz w:val="28"/>
          <w:szCs w:val="28"/>
        </w:rPr>
        <w:t xml:space="preserve">Daniel </w:t>
      </w:r>
      <w:proofErr w:type="spellStart"/>
      <w:r w:rsidR="008B3209" w:rsidRPr="00043622">
        <w:rPr>
          <w:rFonts w:ascii="Arial" w:hAnsi="Arial" w:cs="Arial"/>
          <w:b/>
          <w:bCs/>
          <w:sz w:val="28"/>
          <w:szCs w:val="28"/>
        </w:rPr>
        <w:t>Holtgen</w:t>
      </w:r>
      <w:proofErr w:type="spellEnd"/>
      <w:r w:rsidR="008B3209">
        <w:rPr>
          <w:rFonts w:ascii="Arial" w:hAnsi="Arial" w:cs="Arial"/>
          <w:sz w:val="28"/>
          <w:szCs w:val="28"/>
        </w:rPr>
        <w:t xml:space="preserve"> </w:t>
      </w:r>
      <w:r w:rsidR="001C3F22">
        <w:rPr>
          <w:rFonts w:ascii="Arial" w:hAnsi="Arial" w:cs="Arial"/>
          <w:sz w:val="28"/>
          <w:szCs w:val="28"/>
        </w:rPr>
        <w:t xml:space="preserve">e della Presidenza del </w:t>
      </w:r>
      <w:proofErr w:type="gramStart"/>
      <w:r w:rsidR="001C3F22">
        <w:rPr>
          <w:rFonts w:ascii="Arial" w:hAnsi="Arial" w:cs="Arial"/>
          <w:sz w:val="28"/>
          <w:szCs w:val="28"/>
        </w:rPr>
        <w:t>Consiglio dei Ministri</w:t>
      </w:r>
      <w:proofErr w:type="gramEnd"/>
      <w:r w:rsidR="006F642B">
        <w:rPr>
          <w:rFonts w:ascii="Arial" w:hAnsi="Arial" w:cs="Arial"/>
          <w:sz w:val="28"/>
          <w:szCs w:val="28"/>
        </w:rPr>
        <w:t xml:space="preserve"> italiana</w:t>
      </w:r>
      <w:r w:rsidR="001C3F22">
        <w:rPr>
          <w:rFonts w:ascii="Arial" w:hAnsi="Arial" w:cs="Arial"/>
          <w:sz w:val="28"/>
          <w:szCs w:val="28"/>
        </w:rPr>
        <w:t xml:space="preserve"> </w:t>
      </w:r>
      <w:r w:rsidR="001C3F22" w:rsidRPr="006F642B">
        <w:rPr>
          <w:rFonts w:ascii="Arial" w:hAnsi="Arial" w:cs="Arial"/>
          <w:b/>
          <w:bCs/>
          <w:sz w:val="28"/>
          <w:szCs w:val="28"/>
        </w:rPr>
        <w:t>Milena Santerini</w:t>
      </w:r>
    </w:p>
    <w:p w14:paraId="32B48F52" w14:textId="77777777" w:rsidR="007745CD" w:rsidRPr="0017764E" w:rsidRDefault="007745CD" w:rsidP="007745CD">
      <w:pPr>
        <w:jc w:val="center"/>
        <w:rPr>
          <w:rFonts w:ascii="Arial" w:hAnsi="Arial" w:cs="Arial"/>
          <w:sz w:val="22"/>
          <w:szCs w:val="22"/>
        </w:rPr>
      </w:pPr>
    </w:p>
    <w:p w14:paraId="18E15107" w14:textId="77777777" w:rsidR="00315FE5" w:rsidRPr="0017764E" w:rsidRDefault="00315FE5" w:rsidP="00D45EAF">
      <w:pPr>
        <w:jc w:val="both"/>
        <w:rPr>
          <w:rFonts w:ascii="Arial" w:hAnsi="Arial" w:cs="Arial"/>
          <w:sz w:val="22"/>
          <w:szCs w:val="22"/>
        </w:rPr>
      </w:pPr>
      <w:bookmarkStart w:id="0" w:name="_Hlk88749734"/>
    </w:p>
    <w:bookmarkEnd w:id="0"/>
    <w:p w14:paraId="6DC35BFD" w14:textId="487145D8" w:rsidR="00043622" w:rsidRDefault="00D7187B" w:rsidP="00D45EAF">
      <w:pPr>
        <w:jc w:val="both"/>
        <w:rPr>
          <w:rFonts w:ascii="Arial" w:hAnsi="Arial" w:cs="Arial"/>
        </w:rPr>
      </w:pPr>
      <w:r w:rsidRPr="00E42870">
        <w:rPr>
          <w:rFonts w:ascii="Arial" w:hAnsi="Arial" w:cs="Arial"/>
          <w:b/>
          <w:bCs/>
        </w:rPr>
        <w:t xml:space="preserve">Milano, </w:t>
      </w:r>
      <w:r w:rsidR="003C41A0" w:rsidRPr="00E42870">
        <w:rPr>
          <w:rFonts w:ascii="Arial" w:hAnsi="Arial" w:cs="Arial"/>
          <w:b/>
          <w:bCs/>
        </w:rPr>
        <w:t>25</w:t>
      </w:r>
      <w:r w:rsidRPr="00E42870">
        <w:rPr>
          <w:rFonts w:ascii="Arial" w:hAnsi="Arial" w:cs="Arial"/>
          <w:b/>
          <w:bCs/>
        </w:rPr>
        <w:t xml:space="preserve"> marzo 2022</w:t>
      </w:r>
      <w:r>
        <w:rPr>
          <w:rFonts w:ascii="Arial" w:hAnsi="Arial" w:cs="Arial"/>
        </w:rPr>
        <w:t xml:space="preserve"> </w:t>
      </w:r>
      <w:r w:rsidR="00D45EA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bookmarkStart w:id="1" w:name="OLE_LINK1"/>
      <w:bookmarkStart w:id="2" w:name="OLE_LINK2"/>
      <w:bookmarkStart w:id="3" w:name="OLE_LINK3"/>
      <w:r w:rsidR="00FD731B">
        <w:rPr>
          <w:rFonts w:ascii="Arial" w:hAnsi="Arial" w:cs="Arial"/>
        </w:rPr>
        <w:t xml:space="preserve">La </w:t>
      </w:r>
      <w:r w:rsidR="00FF32A2">
        <w:rPr>
          <w:rFonts w:ascii="Arial" w:hAnsi="Arial" w:cs="Arial"/>
        </w:rPr>
        <w:t>comunità internazionale è</w:t>
      </w:r>
      <w:r w:rsidR="0053066A">
        <w:rPr>
          <w:rFonts w:ascii="Arial" w:hAnsi="Arial" w:cs="Arial"/>
        </w:rPr>
        <w:t xml:space="preserve"> costantemente</w:t>
      </w:r>
      <w:r w:rsidR="00FF32A2">
        <w:rPr>
          <w:rFonts w:ascii="Arial" w:hAnsi="Arial" w:cs="Arial"/>
        </w:rPr>
        <w:t xml:space="preserve"> interpellata dalla </w:t>
      </w:r>
      <w:r w:rsidR="00FD731B">
        <w:rPr>
          <w:rFonts w:ascii="Arial" w:hAnsi="Arial" w:cs="Arial"/>
        </w:rPr>
        <w:t xml:space="preserve">lotta all’hate speech </w:t>
      </w:r>
      <w:r w:rsidR="0053066A">
        <w:rPr>
          <w:rFonts w:ascii="Arial" w:hAnsi="Arial" w:cs="Arial"/>
        </w:rPr>
        <w:t xml:space="preserve">che si </w:t>
      </w:r>
      <w:r w:rsidR="007C340A">
        <w:rPr>
          <w:rFonts w:ascii="Arial" w:hAnsi="Arial" w:cs="Arial"/>
        </w:rPr>
        <w:t xml:space="preserve">concretizza in strategie operative a livello nazionale ed europeo. </w:t>
      </w:r>
      <w:r w:rsidR="003019B2">
        <w:rPr>
          <w:rFonts w:ascii="Arial" w:hAnsi="Arial" w:cs="Arial"/>
        </w:rPr>
        <w:t xml:space="preserve">A fronte di ricerche sulle forme attuali del discorso d’odio, e in particolare antisemita, </w:t>
      </w:r>
      <w:r w:rsidR="0023305C">
        <w:rPr>
          <w:rFonts w:ascii="Arial" w:hAnsi="Arial" w:cs="Arial"/>
        </w:rPr>
        <w:t>i</w:t>
      </w:r>
      <w:r w:rsidR="00D45EAF">
        <w:rPr>
          <w:rFonts w:ascii="Arial" w:hAnsi="Arial" w:cs="Arial"/>
        </w:rPr>
        <w:t xml:space="preserve"> media e i policy makers </w:t>
      </w:r>
      <w:r w:rsidR="003019B2">
        <w:rPr>
          <w:rFonts w:ascii="Arial" w:hAnsi="Arial" w:cs="Arial"/>
        </w:rPr>
        <w:t xml:space="preserve">sono soggetti </w:t>
      </w:r>
      <w:r w:rsidR="0020463F">
        <w:rPr>
          <w:rFonts w:ascii="Arial" w:hAnsi="Arial" w:cs="Arial"/>
        </w:rPr>
        <w:t xml:space="preserve">chiave nella collaborazione ad </w:t>
      </w:r>
      <w:r w:rsidR="0082756C">
        <w:rPr>
          <w:rFonts w:ascii="Arial" w:hAnsi="Arial" w:cs="Arial"/>
        </w:rPr>
        <w:t>azioni concrete di contrasto</w:t>
      </w:r>
      <w:r w:rsidR="00592D29">
        <w:rPr>
          <w:rFonts w:ascii="Arial" w:hAnsi="Arial" w:cs="Arial"/>
        </w:rPr>
        <w:t>.</w:t>
      </w:r>
    </w:p>
    <w:p w14:paraId="2B3B2EE5" w14:textId="3CDB6185" w:rsidR="00592D29" w:rsidRDefault="00592D29" w:rsidP="00D45EAF">
      <w:pPr>
        <w:jc w:val="both"/>
        <w:rPr>
          <w:rFonts w:ascii="Arial" w:hAnsi="Arial" w:cs="Arial"/>
        </w:rPr>
      </w:pPr>
    </w:p>
    <w:p w14:paraId="6EFDFE6E" w14:textId="5B426831" w:rsidR="00DA5040" w:rsidRPr="008E4B64" w:rsidRDefault="00DA5040" w:rsidP="00DA5040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Per approfondire il tema </w:t>
      </w:r>
      <w:r w:rsidRPr="00E13DA9">
        <w:rPr>
          <w:rFonts w:ascii="Arial" w:hAnsi="Arial" w:cs="Arial"/>
          <w:b/>
          <w:bCs/>
        </w:rPr>
        <w:t>lunedì 28 marzo</w:t>
      </w:r>
      <w:r>
        <w:rPr>
          <w:rFonts w:ascii="Arial" w:hAnsi="Arial" w:cs="Arial"/>
        </w:rPr>
        <w:t xml:space="preserve"> si svolgerà in </w:t>
      </w:r>
      <w:r w:rsidRPr="00184111">
        <w:rPr>
          <w:rFonts w:ascii="Arial" w:hAnsi="Arial" w:cs="Arial"/>
          <w:b/>
          <w:bCs/>
        </w:rPr>
        <w:t>Università Cattolica</w:t>
      </w:r>
      <w:r>
        <w:rPr>
          <w:rFonts w:ascii="Arial" w:hAnsi="Arial" w:cs="Arial"/>
        </w:rPr>
        <w:t xml:space="preserve"> (aula C012 via Carducci 28/30 a Milano e online alle ore 15) il convegno internazionale “</w:t>
      </w:r>
      <w:hyperlink r:id="rId8" w:history="1">
        <w:r w:rsidRPr="00AA74F2">
          <w:rPr>
            <w:rStyle w:val="Collegamentoipertestuale"/>
            <w:rFonts w:ascii="Arial" w:hAnsi="Arial" w:cs="Arial"/>
            <w:b/>
            <w:bCs/>
          </w:rPr>
          <w:t>L’</w:t>
        </w:r>
        <w:proofErr w:type="spellStart"/>
        <w:r w:rsidRPr="00AA74F2">
          <w:rPr>
            <w:rStyle w:val="Collegamentoipertestuale"/>
            <w:rFonts w:ascii="Arial" w:hAnsi="Arial" w:cs="Arial"/>
            <w:b/>
            <w:bCs/>
          </w:rPr>
          <w:t>hate</w:t>
        </w:r>
        <w:proofErr w:type="spellEnd"/>
        <w:r w:rsidRPr="00AA74F2">
          <w:rPr>
            <w:rStyle w:val="Collegamentoipertestuale"/>
            <w:rFonts w:ascii="Arial" w:hAnsi="Arial" w:cs="Arial"/>
            <w:b/>
            <w:bCs/>
          </w:rPr>
          <w:t xml:space="preserve"> </w:t>
        </w:r>
        <w:proofErr w:type="spellStart"/>
        <w:r w:rsidRPr="00AA74F2">
          <w:rPr>
            <w:rStyle w:val="Collegamentoipertestuale"/>
            <w:rFonts w:ascii="Arial" w:hAnsi="Arial" w:cs="Arial"/>
            <w:b/>
            <w:bCs/>
          </w:rPr>
          <w:t>speech</w:t>
        </w:r>
        <w:proofErr w:type="spellEnd"/>
        <w:r w:rsidRPr="00AA74F2">
          <w:rPr>
            <w:rStyle w:val="Collegamentoipertestuale"/>
            <w:rFonts w:ascii="Arial" w:hAnsi="Arial" w:cs="Arial"/>
            <w:b/>
            <w:bCs/>
          </w:rPr>
          <w:t xml:space="preserve"> nell’</w:t>
        </w:r>
        <w:proofErr w:type="spellStart"/>
        <w:r w:rsidRPr="00AA74F2">
          <w:rPr>
            <w:rStyle w:val="Collegamentoipertestuale"/>
            <w:rFonts w:ascii="Arial" w:hAnsi="Arial" w:cs="Arial"/>
            <w:b/>
            <w:bCs/>
          </w:rPr>
          <w:t>infosfera</w:t>
        </w:r>
        <w:proofErr w:type="spellEnd"/>
        <w:r w:rsidRPr="00AA74F2">
          <w:rPr>
            <w:rStyle w:val="Collegamentoipertestuale"/>
            <w:rFonts w:ascii="Arial" w:hAnsi="Arial" w:cs="Arial"/>
            <w:b/>
            <w:bCs/>
          </w:rPr>
          <w:t xml:space="preserve"> della comunicazione</w:t>
        </w:r>
      </w:hyperlink>
      <w:r>
        <w:rPr>
          <w:rFonts w:ascii="Arial" w:hAnsi="Arial" w:cs="Arial"/>
        </w:rPr>
        <w:t xml:space="preserve">”, promosso </w:t>
      </w:r>
      <w:r w:rsidRPr="008E4B64">
        <w:rPr>
          <w:rFonts w:ascii="Arial" w:hAnsi="Arial" w:cs="Arial"/>
          <w:color w:val="000000" w:themeColor="text1"/>
        </w:rPr>
        <w:t xml:space="preserve">dall’Osservatorio </w:t>
      </w:r>
      <w:proofErr w:type="spellStart"/>
      <w:r w:rsidRPr="008E4B64">
        <w:rPr>
          <w:rFonts w:ascii="Arial" w:hAnsi="Arial" w:cs="Arial"/>
          <w:color w:val="000000" w:themeColor="text1"/>
        </w:rPr>
        <w:t>Mediavox</w:t>
      </w:r>
      <w:proofErr w:type="spellEnd"/>
      <w:r w:rsidRPr="008E4B64">
        <w:rPr>
          <w:rFonts w:ascii="Arial" w:hAnsi="Arial" w:cs="Arial"/>
          <w:color w:val="000000" w:themeColor="text1"/>
        </w:rPr>
        <w:t xml:space="preserve"> sull’odio online </w:t>
      </w:r>
      <w:r>
        <w:rPr>
          <w:rFonts w:ascii="Arial" w:hAnsi="Arial" w:cs="Arial"/>
          <w:color w:val="000000" w:themeColor="text1"/>
        </w:rPr>
        <w:t>dell’Ateneo</w:t>
      </w:r>
      <w:r w:rsidR="003D1577">
        <w:rPr>
          <w:rFonts w:ascii="Arial" w:hAnsi="Arial" w:cs="Arial"/>
          <w:color w:val="000000" w:themeColor="text1"/>
        </w:rPr>
        <w:t xml:space="preserve"> di largo Gemelli</w:t>
      </w:r>
      <w:r w:rsidRPr="008E4B64">
        <w:rPr>
          <w:rFonts w:ascii="Arial" w:hAnsi="Arial" w:cs="Arial"/>
          <w:color w:val="000000" w:themeColor="text1"/>
        </w:rPr>
        <w:t xml:space="preserve"> (Centro di Ricerca sulle Relazioni Interculturali), </w:t>
      </w:r>
      <w:r w:rsidR="003D1577">
        <w:rPr>
          <w:rFonts w:ascii="Arial" w:hAnsi="Arial" w:cs="Arial"/>
          <w:color w:val="000000" w:themeColor="text1"/>
        </w:rPr>
        <w:t>insieme al</w:t>
      </w:r>
      <w:r w:rsidRPr="008E4B64">
        <w:rPr>
          <w:rFonts w:ascii="Arial" w:hAnsi="Arial" w:cs="Arial"/>
          <w:color w:val="000000" w:themeColor="text1"/>
        </w:rPr>
        <w:t xml:space="preserve">l’Ufficio Nazionale Antidiscriminazioni Razziali (UNAR) e </w:t>
      </w:r>
      <w:r w:rsidR="003D1577">
        <w:rPr>
          <w:rFonts w:ascii="Arial" w:hAnsi="Arial" w:cs="Arial"/>
          <w:color w:val="000000" w:themeColor="text1"/>
        </w:rPr>
        <w:t>al</w:t>
      </w:r>
      <w:r w:rsidRPr="008E4B64">
        <w:rPr>
          <w:rFonts w:ascii="Arial" w:hAnsi="Arial" w:cs="Arial"/>
          <w:color w:val="000000" w:themeColor="text1"/>
        </w:rPr>
        <w:t>l</w:t>
      </w:r>
      <w:r w:rsidR="00B500DC">
        <w:rPr>
          <w:rFonts w:ascii="Arial" w:hAnsi="Arial" w:cs="Arial"/>
          <w:color w:val="000000" w:themeColor="text1"/>
        </w:rPr>
        <w:t>’Osservatorio Antisemitismo</w:t>
      </w:r>
      <w:r w:rsidR="00B500DC" w:rsidRPr="00B500DC">
        <w:rPr>
          <w:rFonts w:ascii="Arial" w:hAnsi="Arial" w:cs="Arial"/>
          <w:color w:val="000000" w:themeColor="text1"/>
        </w:rPr>
        <w:t xml:space="preserve"> del</w:t>
      </w:r>
      <w:r w:rsidRPr="008E4B64">
        <w:rPr>
          <w:rFonts w:ascii="Arial" w:hAnsi="Arial" w:cs="Arial"/>
          <w:color w:val="000000" w:themeColor="text1"/>
        </w:rPr>
        <w:t xml:space="preserve"> Centro di Documentazione Ebraica Contemporanea (CDEC</w:t>
      </w:r>
      <w:r w:rsidR="00302A3D">
        <w:rPr>
          <w:rFonts w:ascii="Arial" w:hAnsi="Arial" w:cs="Arial"/>
          <w:color w:val="000000" w:themeColor="text1"/>
        </w:rPr>
        <w:t>)</w:t>
      </w:r>
      <w:r w:rsidR="00011924">
        <w:rPr>
          <w:rFonts w:ascii="Arial" w:hAnsi="Arial" w:cs="Arial"/>
          <w:color w:val="000000" w:themeColor="text1"/>
        </w:rPr>
        <w:t>. L’evento</w:t>
      </w:r>
      <w:r w:rsidR="00302A3D">
        <w:rPr>
          <w:rFonts w:ascii="Arial" w:hAnsi="Arial" w:cs="Arial"/>
          <w:color w:val="000000" w:themeColor="text1"/>
        </w:rPr>
        <w:t>, a conclusione del</w:t>
      </w:r>
      <w:r w:rsidRPr="008E4B64">
        <w:rPr>
          <w:rFonts w:ascii="Arial" w:hAnsi="Arial" w:cs="Arial"/>
          <w:color w:val="000000" w:themeColor="text1"/>
        </w:rPr>
        <w:t xml:space="preserve"> progetto “</w:t>
      </w:r>
      <w:proofErr w:type="spellStart"/>
      <w:r w:rsidRPr="008E4B64">
        <w:rPr>
          <w:rFonts w:ascii="Arial" w:hAnsi="Arial" w:cs="Arial"/>
          <w:b/>
          <w:color w:val="000000" w:themeColor="text1"/>
        </w:rPr>
        <w:t>MediaVox</w:t>
      </w:r>
      <w:proofErr w:type="spellEnd"/>
      <w:r w:rsidRPr="008E4B64">
        <w:rPr>
          <w:rFonts w:ascii="Arial" w:hAnsi="Arial" w:cs="Arial"/>
          <w:b/>
          <w:color w:val="000000" w:themeColor="text1"/>
        </w:rPr>
        <w:t xml:space="preserve"> </w:t>
      </w:r>
      <w:r w:rsidR="00302A3D">
        <w:rPr>
          <w:rFonts w:ascii="Arial" w:hAnsi="Arial" w:cs="Arial"/>
          <w:b/>
          <w:color w:val="000000" w:themeColor="text1"/>
        </w:rPr>
        <w:t>-</w:t>
      </w:r>
      <w:r w:rsidRPr="008E4B64">
        <w:rPr>
          <w:rFonts w:ascii="Arial" w:hAnsi="Arial" w:cs="Arial"/>
          <w:b/>
          <w:color w:val="000000" w:themeColor="text1"/>
        </w:rPr>
        <w:t xml:space="preserve"> Antisemitismo online</w:t>
      </w:r>
      <w:r w:rsidRPr="008E4B64">
        <w:rPr>
          <w:rFonts w:ascii="Arial" w:hAnsi="Arial" w:cs="Arial"/>
          <w:color w:val="000000" w:themeColor="text1"/>
        </w:rPr>
        <w:t xml:space="preserve">”, </w:t>
      </w:r>
      <w:r w:rsidR="00011924">
        <w:rPr>
          <w:rFonts w:ascii="Arial" w:hAnsi="Arial" w:cs="Arial"/>
          <w:color w:val="000000" w:themeColor="text1"/>
          <w:shd w:val="clear" w:color="auto" w:fill="FFFFFF"/>
        </w:rPr>
        <w:t>è</w:t>
      </w:r>
      <w:r w:rsidRPr="008E4B64">
        <w:rPr>
          <w:rFonts w:ascii="Arial" w:hAnsi="Arial" w:cs="Arial"/>
          <w:color w:val="000000" w:themeColor="text1"/>
          <w:shd w:val="clear" w:color="auto" w:fill="FFFFFF"/>
        </w:rPr>
        <w:t xml:space="preserve"> in collaborazione </w:t>
      </w:r>
      <w:r w:rsidR="00570B5B">
        <w:rPr>
          <w:rFonts w:ascii="Arial" w:hAnsi="Arial" w:cs="Arial"/>
          <w:color w:val="000000" w:themeColor="text1"/>
          <w:shd w:val="clear" w:color="auto" w:fill="FFFFFF"/>
        </w:rPr>
        <w:t xml:space="preserve">anche </w:t>
      </w:r>
      <w:r w:rsidRPr="008E4B64">
        <w:rPr>
          <w:rFonts w:ascii="Arial" w:hAnsi="Arial" w:cs="Arial"/>
          <w:color w:val="000000" w:themeColor="text1"/>
          <w:shd w:val="clear" w:color="auto" w:fill="FFFFFF"/>
        </w:rPr>
        <w:t xml:space="preserve">con il progetto europeo </w:t>
      </w:r>
      <w:r w:rsidRPr="008E4B64">
        <w:rPr>
          <w:rFonts w:ascii="Arial" w:hAnsi="Arial" w:cs="Arial"/>
          <w:color w:val="000000" w:themeColor="text1"/>
        </w:rPr>
        <w:t xml:space="preserve">“REASON – </w:t>
      </w:r>
      <w:proofErr w:type="spellStart"/>
      <w:r w:rsidRPr="008E4B64">
        <w:rPr>
          <w:rFonts w:ascii="Arial" w:hAnsi="Arial" w:cs="Arial"/>
          <w:color w:val="000000" w:themeColor="text1"/>
        </w:rPr>
        <w:t>REAct</w:t>
      </w:r>
      <w:proofErr w:type="spellEnd"/>
      <w:r w:rsidRPr="008E4B64">
        <w:rPr>
          <w:rFonts w:ascii="Arial" w:hAnsi="Arial" w:cs="Arial"/>
          <w:color w:val="000000" w:themeColor="text1"/>
        </w:rPr>
        <w:t xml:space="preserve"> in the </w:t>
      </w:r>
      <w:proofErr w:type="spellStart"/>
      <w:r w:rsidRPr="008E4B64">
        <w:rPr>
          <w:rFonts w:ascii="Arial" w:hAnsi="Arial" w:cs="Arial"/>
          <w:color w:val="000000" w:themeColor="text1"/>
        </w:rPr>
        <w:t>Struggle</w:t>
      </w:r>
      <w:proofErr w:type="spellEnd"/>
      <w:r w:rsidRPr="008E4B6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4B64">
        <w:rPr>
          <w:rFonts w:ascii="Arial" w:hAnsi="Arial" w:cs="Arial"/>
          <w:color w:val="000000" w:themeColor="text1"/>
        </w:rPr>
        <w:t>against</w:t>
      </w:r>
      <w:proofErr w:type="spellEnd"/>
      <w:r w:rsidRPr="008E4B6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4B64">
        <w:rPr>
          <w:rFonts w:ascii="Arial" w:hAnsi="Arial" w:cs="Arial"/>
          <w:color w:val="000000" w:themeColor="text1"/>
        </w:rPr>
        <w:t>ONline</w:t>
      </w:r>
      <w:proofErr w:type="spellEnd"/>
      <w:r w:rsidRPr="008E4B6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4B64">
        <w:rPr>
          <w:rFonts w:ascii="Arial" w:hAnsi="Arial" w:cs="Arial"/>
          <w:color w:val="000000" w:themeColor="text1"/>
        </w:rPr>
        <w:t>hate</w:t>
      </w:r>
      <w:proofErr w:type="spellEnd"/>
      <w:r w:rsidRPr="008E4B6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E4B64">
        <w:rPr>
          <w:rFonts w:ascii="Arial" w:hAnsi="Arial" w:cs="Arial"/>
          <w:color w:val="000000" w:themeColor="text1"/>
        </w:rPr>
        <w:t>speech</w:t>
      </w:r>
      <w:proofErr w:type="spellEnd"/>
      <w:r w:rsidRPr="008E4B64">
        <w:rPr>
          <w:rFonts w:ascii="Arial" w:hAnsi="Arial" w:cs="Arial"/>
          <w:color w:val="000000" w:themeColor="text1"/>
        </w:rPr>
        <w:t xml:space="preserve">”. </w:t>
      </w:r>
    </w:p>
    <w:p w14:paraId="4738F439" w14:textId="77777777" w:rsidR="00DA5040" w:rsidRDefault="00DA5040" w:rsidP="00D45EAF">
      <w:pPr>
        <w:jc w:val="both"/>
        <w:rPr>
          <w:rFonts w:ascii="Arial" w:hAnsi="Arial" w:cs="Arial"/>
        </w:rPr>
      </w:pPr>
    </w:p>
    <w:p w14:paraId="6B17C9F3" w14:textId="77777777" w:rsidR="00C06373" w:rsidRDefault="00F37DA4" w:rsidP="00505BD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«Saranno </w:t>
      </w:r>
      <w:r w:rsidRPr="008E4B64">
        <w:rPr>
          <w:rFonts w:ascii="Arial" w:hAnsi="Arial" w:cs="Arial"/>
          <w:color w:val="000000" w:themeColor="text1"/>
          <w:shd w:val="clear" w:color="auto" w:fill="FFFFFF"/>
        </w:rPr>
        <w:t>illustrati i risultati di alcune ricerche sul</w:t>
      </w:r>
      <w:r w:rsidRPr="008E4B64">
        <w:rPr>
          <w:rFonts w:ascii="Arial" w:hAnsi="Arial" w:cs="Arial"/>
        </w:rPr>
        <w:t xml:space="preserve">le forme attuali del linguaggio d’odio nei social media alla luce del passato per cercare </w:t>
      </w:r>
      <w:r w:rsidRPr="00F37DA4">
        <w:rPr>
          <w:rFonts w:ascii="Arial" w:hAnsi="Arial" w:cs="Arial"/>
          <w:bCs/>
        </w:rPr>
        <w:t>quelle linee di continuità per cui il pregiudizio di oggi, in particolare antisemita, utilizza la propaganda nazionalsocialista e fascista di ieri</w:t>
      </w:r>
      <w:r>
        <w:rPr>
          <w:rFonts w:ascii="Arial" w:hAnsi="Arial" w:cs="Arial"/>
          <w:bCs/>
        </w:rPr>
        <w:t>»</w:t>
      </w:r>
      <w:r w:rsidRPr="008E4B64">
        <w:rPr>
          <w:rFonts w:ascii="Arial" w:hAnsi="Arial" w:cs="Arial"/>
        </w:rPr>
        <w:t xml:space="preserve">. </w:t>
      </w:r>
      <w:r w:rsidR="003E00CA">
        <w:rPr>
          <w:rFonts w:ascii="Arial" w:hAnsi="Arial" w:cs="Arial"/>
        </w:rPr>
        <w:t xml:space="preserve">Le parole di </w:t>
      </w:r>
      <w:r w:rsidR="003E00CA" w:rsidRPr="003E00CA">
        <w:rPr>
          <w:rFonts w:ascii="Arial" w:hAnsi="Arial" w:cs="Arial"/>
          <w:b/>
          <w:bCs/>
        </w:rPr>
        <w:t>Milena Santerini</w:t>
      </w:r>
      <w:r w:rsidR="003E00CA">
        <w:rPr>
          <w:rFonts w:ascii="Arial" w:hAnsi="Arial" w:cs="Arial"/>
        </w:rPr>
        <w:t>, c</w:t>
      </w:r>
      <w:r w:rsidR="003E00CA" w:rsidRPr="004F6751">
        <w:rPr>
          <w:rFonts w:ascii="Arial" w:hAnsi="Arial" w:cs="Arial"/>
        </w:rPr>
        <w:t>oordinatrice nazionale per la lotta</w:t>
      </w:r>
      <w:r w:rsidR="003E00CA">
        <w:rPr>
          <w:rFonts w:ascii="Arial" w:hAnsi="Arial" w:cs="Arial"/>
        </w:rPr>
        <w:t xml:space="preserve"> </w:t>
      </w:r>
      <w:r w:rsidR="003E00CA" w:rsidRPr="004F6751">
        <w:rPr>
          <w:rFonts w:ascii="Arial" w:hAnsi="Arial" w:cs="Arial"/>
        </w:rPr>
        <w:t>contro l’antisemitismo</w:t>
      </w:r>
      <w:r w:rsidR="003E00CA">
        <w:rPr>
          <w:rFonts w:ascii="Arial" w:hAnsi="Arial" w:cs="Arial"/>
        </w:rPr>
        <w:t xml:space="preserve"> della</w:t>
      </w:r>
      <w:r w:rsidR="003E00CA" w:rsidRPr="004F6751">
        <w:rPr>
          <w:rFonts w:ascii="Arial" w:hAnsi="Arial" w:cs="Arial"/>
        </w:rPr>
        <w:t xml:space="preserve"> Presidenza del </w:t>
      </w:r>
      <w:proofErr w:type="gramStart"/>
      <w:r w:rsidR="003E00CA" w:rsidRPr="004F6751">
        <w:rPr>
          <w:rFonts w:ascii="Arial" w:hAnsi="Arial" w:cs="Arial"/>
        </w:rPr>
        <w:t>Consiglio dei Ministri</w:t>
      </w:r>
      <w:proofErr w:type="gramEnd"/>
      <w:r w:rsidR="003E00CA">
        <w:rPr>
          <w:rFonts w:ascii="Arial" w:hAnsi="Arial" w:cs="Arial"/>
        </w:rPr>
        <w:t xml:space="preserve"> e d</w:t>
      </w:r>
      <w:r w:rsidR="003E00CA" w:rsidRPr="00A82586">
        <w:rPr>
          <w:rFonts w:ascii="Arial" w:hAnsi="Arial" w:cs="Arial"/>
        </w:rPr>
        <w:t xml:space="preserve">irettrice </w:t>
      </w:r>
      <w:r w:rsidR="003E00CA">
        <w:rPr>
          <w:rFonts w:ascii="Arial" w:hAnsi="Arial" w:cs="Arial"/>
        </w:rPr>
        <w:t xml:space="preserve">del </w:t>
      </w:r>
      <w:r w:rsidR="003E00CA" w:rsidRPr="00A82586">
        <w:rPr>
          <w:rFonts w:ascii="Arial" w:hAnsi="Arial" w:cs="Arial"/>
        </w:rPr>
        <w:t xml:space="preserve">Centro di </w:t>
      </w:r>
      <w:r w:rsidR="003E00CA">
        <w:rPr>
          <w:rFonts w:ascii="Arial" w:hAnsi="Arial" w:cs="Arial"/>
        </w:rPr>
        <w:t>r</w:t>
      </w:r>
      <w:r w:rsidR="003E00CA" w:rsidRPr="00A82586">
        <w:rPr>
          <w:rFonts w:ascii="Arial" w:hAnsi="Arial" w:cs="Arial"/>
        </w:rPr>
        <w:t xml:space="preserve">icerca sulle </w:t>
      </w:r>
      <w:r w:rsidR="003E00CA">
        <w:rPr>
          <w:rFonts w:ascii="Arial" w:hAnsi="Arial" w:cs="Arial"/>
        </w:rPr>
        <w:t>r</w:t>
      </w:r>
      <w:r w:rsidR="003E00CA" w:rsidRPr="00A82586">
        <w:rPr>
          <w:rFonts w:ascii="Arial" w:hAnsi="Arial" w:cs="Arial"/>
        </w:rPr>
        <w:t>elazioni</w:t>
      </w:r>
      <w:r w:rsidR="003E00CA">
        <w:rPr>
          <w:rFonts w:ascii="Arial" w:hAnsi="Arial" w:cs="Arial"/>
        </w:rPr>
        <w:t xml:space="preserve"> i</w:t>
      </w:r>
      <w:r w:rsidR="003E00CA" w:rsidRPr="00A82586">
        <w:rPr>
          <w:rFonts w:ascii="Arial" w:hAnsi="Arial" w:cs="Arial"/>
        </w:rPr>
        <w:t>nterculturali</w:t>
      </w:r>
      <w:r w:rsidR="003E00CA">
        <w:rPr>
          <w:rFonts w:ascii="Arial" w:hAnsi="Arial" w:cs="Arial"/>
        </w:rPr>
        <w:t xml:space="preserve"> dell’Università Cattolica, </w:t>
      </w:r>
      <w:r w:rsidR="00D8485B">
        <w:rPr>
          <w:rFonts w:ascii="Arial" w:hAnsi="Arial" w:cs="Arial"/>
        </w:rPr>
        <w:t>sintetizzano il tema che sarà trattato durante l’evento</w:t>
      </w:r>
      <w:r w:rsidR="000A6E6A">
        <w:rPr>
          <w:rFonts w:ascii="Arial" w:hAnsi="Arial" w:cs="Arial"/>
        </w:rPr>
        <w:t xml:space="preserve"> con riferimento a</w:t>
      </w:r>
      <w:r w:rsidR="00EE1CDA">
        <w:rPr>
          <w:rFonts w:ascii="Arial" w:hAnsi="Arial" w:cs="Arial"/>
        </w:rPr>
        <w:t>i social network</w:t>
      </w:r>
      <w:r w:rsidR="00C06373">
        <w:rPr>
          <w:rFonts w:ascii="Arial" w:hAnsi="Arial" w:cs="Arial"/>
        </w:rPr>
        <w:t>.</w:t>
      </w:r>
    </w:p>
    <w:p w14:paraId="23DC7C86" w14:textId="3055779D" w:rsidR="00100BC7" w:rsidRPr="008E4B64" w:rsidRDefault="00C04E45" w:rsidP="00100B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Infatti, l</w:t>
      </w:r>
      <w:r w:rsidR="00C06373">
        <w:rPr>
          <w:rFonts w:ascii="Arial" w:hAnsi="Arial" w:cs="Arial"/>
        </w:rPr>
        <w:t xml:space="preserve">e </w:t>
      </w:r>
      <w:r w:rsidR="00595727">
        <w:rPr>
          <w:rFonts w:ascii="Arial" w:hAnsi="Arial" w:cs="Arial"/>
        </w:rPr>
        <w:t>policy delle piattaforme (</w:t>
      </w:r>
      <w:proofErr w:type="spellStart"/>
      <w:r w:rsidR="00595727">
        <w:rPr>
          <w:rFonts w:ascii="Arial" w:hAnsi="Arial" w:cs="Arial"/>
        </w:rPr>
        <w:t>F</w:t>
      </w:r>
      <w:r w:rsidR="00FA6037">
        <w:rPr>
          <w:rFonts w:ascii="Arial" w:hAnsi="Arial" w:cs="Arial"/>
        </w:rPr>
        <w:t>acebook</w:t>
      </w:r>
      <w:proofErr w:type="spellEnd"/>
      <w:r w:rsidR="00FA6037">
        <w:rPr>
          <w:rFonts w:ascii="Arial" w:hAnsi="Arial" w:cs="Arial"/>
        </w:rPr>
        <w:t xml:space="preserve">, </w:t>
      </w:r>
      <w:proofErr w:type="spellStart"/>
      <w:r w:rsidR="00FA6037">
        <w:rPr>
          <w:rFonts w:ascii="Arial" w:hAnsi="Arial" w:cs="Arial"/>
        </w:rPr>
        <w:t>Twitter</w:t>
      </w:r>
      <w:proofErr w:type="spellEnd"/>
      <w:r w:rsidR="00FA6037">
        <w:rPr>
          <w:rFonts w:ascii="Arial" w:hAnsi="Arial" w:cs="Arial"/>
        </w:rPr>
        <w:t xml:space="preserve">, Instagram </w:t>
      </w:r>
      <w:proofErr w:type="spellStart"/>
      <w:r w:rsidR="00FA6037">
        <w:rPr>
          <w:rFonts w:ascii="Arial" w:hAnsi="Arial" w:cs="Arial"/>
        </w:rPr>
        <w:t>You</w:t>
      </w:r>
      <w:proofErr w:type="spellEnd"/>
      <w:r w:rsidR="00FA6037">
        <w:rPr>
          <w:rFonts w:ascii="Arial" w:hAnsi="Arial" w:cs="Arial"/>
        </w:rPr>
        <w:t xml:space="preserve"> Tube, Google, </w:t>
      </w:r>
      <w:proofErr w:type="spellStart"/>
      <w:r w:rsidR="00FA6037">
        <w:rPr>
          <w:rFonts w:ascii="Arial" w:hAnsi="Arial" w:cs="Arial"/>
        </w:rPr>
        <w:t>Tik</w:t>
      </w:r>
      <w:proofErr w:type="spellEnd"/>
      <w:r w:rsidR="00FA6037">
        <w:rPr>
          <w:rFonts w:ascii="Arial" w:hAnsi="Arial" w:cs="Arial"/>
        </w:rPr>
        <w:t xml:space="preserve"> </w:t>
      </w:r>
      <w:proofErr w:type="spellStart"/>
      <w:r w:rsidR="00FA6037">
        <w:rPr>
          <w:rFonts w:ascii="Arial" w:hAnsi="Arial" w:cs="Arial"/>
        </w:rPr>
        <w:t>Tok</w:t>
      </w:r>
      <w:proofErr w:type="spellEnd"/>
      <w:r w:rsidR="00FA6037">
        <w:rPr>
          <w:rFonts w:ascii="Arial" w:hAnsi="Arial" w:cs="Arial"/>
        </w:rPr>
        <w:t xml:space="preserve"> e alt</w:t>
      </w:r>
      <w:r>
        <w:rPr>
          <w:rFonts w:ascii="Arial" w:hAnsi="Arial" w:cs="Arial"/>
        </w:rPr>
        <w:t>r</w:t>
      </w:r>
      <w:r w:rsidR="00FA6037">
        <w:rPr>
          <w:rFonts w:ascii="Arial" w:hAnsi="Arial" w:cs="Arial"/>
        </w:rPr>
        <w:t>e)</w:t>
      </w:r>
      <w:r w:rsidR="00155EDB">
        <w:rPr>
          <w:rFonts w:ascii="Arial" w:hAnsi="Arial" w:cs="Arial"/>
        </w:rPr>
        <w:t xml:space="preserve"> </w:t>
      </w:r>
      <w:r w:rsidR="00505BD6">
        <w:rPr>
          <w:rFonts w:ascii="Arial" w:hAnsi="Arial" w:cs="Arial"/>
        </w:rPr>
        <w:t>risultano insufficienti</w:t>
      </w:r>
      <w:r>
        <w:rPr>
          <w:rFonts w:ascii="Arial" w:hAnsi="Arial" w:cs="Arial"/>
        </w:rPr>
        <w:t>, anche se</w:t>
      </w:r>
      <w:r w:rsidR="00505BD6">
        <w:rPr>
          <w:rFonts w:ascii="Arial" w:hAnsi="Arial" w:cs="Arial"/>
        </w:rPr>
        <w:t xml:space="preserve"> </w:t>
      </w:r>
      <w:r w:rsidR="00505BD6" w:rsidRPr="008E4B64">
        <w:rPr>
          <w:rFonts w:ascii="Arial" w:hAnsi="Arial" w:cs="Arial"/>
        </w:rPr>
        <w:t xml:space="preserve">vietano i contenuti discriminatori </w:t>
      </w:r>
      <w:r w:rsidR="00096B42">
        <w:rPr>
          <w:rFonts w:ascii="Arial" w:hAnsi="Arial" w:cs="Arial"/>
        </w:rPr>
        <w:t>e li rimuovono</w:t>
      </w:r>
      <w:r w:rsidR="00FD0705">
        <w:rPr>
          <w:rFonts w:ascii="Arial" w:hAnsi="Arial" w:cs="Arial"/>
        </w:rPr>
        <w:t>. «R</w:t>
      </w:r>
      <w:r w:rsidR="00505BD6" w:rsidRPr="008E4B64">
        <w:rPr>
          <w:rFonts w:ascii="Arial" w:hAnsi="Arial" w:cs="Arial"/>
        </w:rPr>
        <w:t xml:space="preserve">ecentemente, sono stati presi provvedimenti più severi contro la negazione della Shoah. </w:t>
      </w:r>
      <w:r w:rsidR="00100BC7" w:rsidRPr="008E4B64">
        <w:rPr>
          <w:rFonts w:ascii="Arial" w:hAnsi="Arial" w:cs="Arial"/>
        </w:rPr>
        <w:t xml:space="preserve">Ma, pur considerando queste significative differenze tra la propaganda di stato di ieri e il sistema dei diritti di oggi, il </w:t>
      </w:r>
      <w:r w:rsidR="00100BC7" w:rsidRPr="00100BC7">
        <w:rPr>
          <w:rFonts w:ascii="Arial" w:hAnsi="Arial" w:cs="Arial"/>
          <w:bCs/>
        </w:rPr>
        <w:t>quadro del discorso d’odio può essere letto</w:t>
      </w:r>
      <w:r w:rsidR="00EA4C43">
        <w:rPr>
          <w:rFonts w:ascii="Arial" w:hAnsi="Arial" w:cs="Arial"/>
          <w:bCs/>
        </w:rPr>
        <w:t xml:space="preserve"> </w:t>
      </w:r>
      <w:r w:rsidR="00100BC7" w:rsidRPr="00100BC7">
        <w:rPr>
          <w:rFonts w:ascii="Arial" w:hAnsi="Arial" w:cs="Arial"/>
          <w:bCs/>
        </w:rPr>
        <w:t xml:space="preserve">anche dal punto di vista della </w:t>
      </w:r>
      <w:r w:rsidR="00100BC7" w:rsidRPr="00EA4C43">
        <w:rPr>
          <w:rFonts w:ascii="Arial" w:hAnsi="Arial" w:cs="Arial"/>
          <w:bCs/>
          <w:iCs/>
        </w:rPr>
        <w:t>continuità</w:t>
      </w:r>
      <w:r w:rsidR="00100BC7" w:rsidRPr="00100BC7">
        <w:rPr>
          <w:rFonts w:ascii="Arial" w:hAnsi="Arial" w:cs="Arial"/>
          <w:bCs/>
        </w:rPr>
        <w:t xml:space="preserve"> tra la propaganda nazista del passato e il pregiudizio di oggi nelle </w:t>
      </w:r>
      <w:r w:rsidR="00100BC7">
        <w:rPr>
          <w:rFonts w:ascii="Arial" w:hAnsi="Arial" w:cs="Arial"/>
          <w:bCs/>
        </w:rPr>
        <w:t>strategie linguistiche</w:t>
      </w:r>
      <w:r w:rsidR="00100BC7" w:rsidRPr="00100BC7">
        <w:rPr>
          <w:rFonts w:ascii="Arial" w:hAnsi="Arial" w:cs="Arial"/>
          <w:bCs/>
        </w:rPr>
        <w:t xml:space="preserve"> e nelle </w:t>
      </w:r>
      <w:r w:rsidR="00100BC7">
        <w:rPr>
          <w:rFonts w:ascii="Arial" w:hAnsi="Arial" w:cs="Arial"/>
          <w:bCs/>
        </w:rPr>
        <w:t>forme estetiche»</w:t>
      </w:r>
      <w:r w:rsidR="002140E7">
        <w:rPr>
          <w:rFonts w:ascii="Arial" w:hAnsi="Arial" w:cs="Arial"/>
          <w:bCs/>
        </w:rPr>
        <w:t xml:space="preserve"> - spiega Santerini</w:t>
      </w:r>
      <w:r w:rsidR="00100BC7" w:rsidRPr="00100BC7">
        <w:rPr>
          <w:rFonts w:ascii="Arial" w:hAnsi="Arial" w:cs="Arial"/>
          <w:bCs/>
        </w:rPr>
        <w:t>.</w:t>
      </w:r>
    </w:p>
    <w:p w14:paraId="1A4166F3" w14:textId="28E3793F" w:rsidR="002B6A22" w:rsidRDefault="002B6A22" w:rsidP="00D45EAF">
      <w:pPr>
        <w:jc w:val="both"/>
        <w:rPr>
          <w:rFonts w:ascii="Arial" w:hAnsi="Arial" w:cs="Arial"/>
        </w:rPr>
      </w:pPr>
    </w:p>
    <w:p w14:paraId="4665293A" w14:textId="167CCE99" w:rsidR="00062F7A" w:rsidRDefault="00DF14E8" w:rsidP="00D45EA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introdurre l’incontro sar</w:t>
      </w:r>
      <w:r w:rsidR="00BE3191">
        <w:rPr>
          <w:rFonts w:ascii="Arial" w:hAnsi="Arial" w:cs="Arial"/>
        </w:rPr>
        <w:t>anno</w:t>
      </w:r>
      <w:r w:rsidR="004F4A82">
        <w:rPr>
          <w:rFonts w:ascii="Arial" w:hAnsi="Arial" w:cs="Arial"/>
        </w:rPr>
        <w:t xml:space="preserve"> </w:t>
      </w:r>
      <w:r w:rsidRPr="00B71255">
        <w:rPr>
          <w:rFonts w:ascii="Arial" w:hAnsi="Arial" w:cs="Arial"/>
          <w:b/>
          <w:bCs/>
        </w:rPr>
        <w:t xml:space="preserve">Daniel </w:t>
      </w:r>
      <w:proofErr w:type="spellStart"/>
      <w:r w:rsidRPr="00B71255">
        <w:rPr>
          <w:rFonts w:ascii="Arial" w:hAnsi="Arial" w:cs="Arial"/>
          <w:b/>
          <w:bCs/>
        </w:rPr>
        <w:t>Holtgen</w:t>
      </w:r>
      <w:proofErr w:type="spellEnd"/>
      <w:r w:rsidR="003D491E">
        <w:rPr>
          <w:rFonts w:ascii="Arial" w:hAnsi="Arial" w:cs="Arial"/>
        </w:rPr>
        <w:t xml:space="preserve">, rappresentante </w:t>
      </w:r>
      <w:r w:rsidR="00B71255">
        <w:rPr>
          <w:rFonts w:ascii="Arial" w:hAnsi="Arial" w:cs="Arial"/>
        </w:rPr>
        <w:t xml:space="preserve">speciale </w:t>
      </w:r>
      <w:r w:rsidR="00620F5E">
        <w:rPr>
          <w:rFonts w:ascii="Arial" w:hAnsi="Arial" w:cs="Arial"/>
        </w:rPr>
        <w:t>del Consiglio d’Europa sui crimini d’odio antisemiti e ant</w:t>
      </w:r>
      <w:r w:rsidR="008F11EA">
        <w:rPr>
          <w:rFonts w:ascii="Arial" w:hAnsi="Arial" w:cs="Arial"/>
        </w:rPr>
        <w:t>imusulman</w:t>
      </w:r>
      <w:r w:rsidR="00BE3191">
        <w:rPr>
          <w:rFonts w:ascii="Arial" w:hAnsi="Arial" w:cs="Arial"/>
        </w:rPr>
        <w:t xml:space="preserve">i, </w:t>
      </w:r>
      <w:r w:rsidR="00BE3191" w:rsidRPr="00062F7A">
        <w:rPr>
          <w:rFonts w:ascii="Arial" w:hAnsi="Arial" w:cs="Arial"/>
          <w:b/>
          <w:bCs/>
        </w:rPr>
        <w:t xml:space="preserve">Milena </w:t>
      </w:r>
      <w:proofErr w:type="spellStart"/>
      <w:r w:rsidR="00BE3191" w:rsidRPr="00062F7A">
        <w:rPr>
          <w:rFonts w:ascii="Arial" w:hAnsi="Arial" w:cs="Arial"/>
          <w:b/>
          <w:bCs/>
        </w:rPr>
        <w:t>Santerini</w:t>
      </w:r>
      <w:proofErr w:type="spellEnd"/>
      <w:r w:rsidR="003247C6">
        <w:rPr>
          <w:rFonts w:ascii="Arial" w:hAnsi="Arial" w:cs="Arial"/>
        </w:rPr>
        <w:t xml:space="preserve"> e </w:t>
      </w:r>
      <w:proofErr w:type="spellStart"/>
      <w:r w:rsidR="004F6751" w:rsidRPr="003247C6">
        <w:rPr>
          <w:rFonts w:ascii="Arial" w:hAnsi="Arial" w:cs="Arial"/>
          <w:b/>
          <w:bCs/>
        </w:rPr>
        <w:t>Triantafillos</w:t>
      </w:r>
      <w:proofErr w:type="spellEnd"/>
      <w:r w:rsidR="004F6751" w:rsidRPr="003247C6">
        <w:rPr>
          <w:rFonts w:ascii="Arial" w:hAnsi="Arial" w:cs="Arial"/>
          <w:b/>
          <w:bCs/>
        </w:rPr>
        <w:t xml:space="preserve"> </w:t>
      </w:r>
      <w:proofErr w:type="spellStart"/>
      <w:r w:rsidR="004F6751" w:rsidRPr="003247C6">
        <w:rPr>
          <w:rFonts w:ascii="Arial" w:hAnsi="Arial" w:cs="Arial"/>
          <w:b/>
          <w:bCs/>
        </w:rPr>
        <w:t>L</w:t>
      </w:r>
      <w:r w:rsidR="003247C6">
        <w:rPr>
          <w:rFonts w:ascii="Arial" w:hAnsi="Arial" w:cs="Arial"/>
          <w:b/>
          <w:bCs/>
        </w:rPr>
        <w:t>oukarelis</w:t>
      </w:r>
      <w:proofErr w:type="spellEnd"/>
      <w:r w:rsidR="004F6751" w:rsidRPr="004F6751">
        <w:rPr>
          <w:rFonts w:ascii="Arial" w:hAnsi="Arial" w:cs="Arial"/>
        </w:rPr>
        <w:t xml:space="preserve"> </w:t>
      </w:r>
      <w:r w:rsidR="003247C6">
        <w:rPr>
          <w:rFonts w:ascii="Arial" w:hAnsi="Arial" w:cs="Arial"/>
        </w:rPr>
        <w:t>dell’</w:t>
      </w:r>
      <w:r w:rsidR="004F6751" w:rsidRPr="004F6751">
        <w:rPr>
          <w:rFonts w:ascii="Arial" w:hAnsi="Arial" w:cs="Arial"/>
        </w:rPr>
        <w:t xml:space="preserve">Ufficio </w:t>
      </w:r>
      <w:r w:rsidR="00FE216C">
        <w:rPr>
          <w:rFonts w:ascii="Arial" w:hAnsi="Arial" w:cs="Arial"/>
        </w:rPr>
        <w:t>n</w:t>
      </w:r>
      <w:r w:rsidR="004F6751" w:rsidRPr="004F6751">
        <w:rPr>
          <w:rFonts w:ascii="Arial" w:hAnsi="Arial" w:cs="Arial"/>
        </w:rPr>
        <w:t>azionale</w:t>
      </w:r>
      <w:r w:rsidR="003247C6">
        <w:rPr>
          <w:rFonts w:ascii="Arial" w:hAnsi="Arial" w:cs="Arial"/>
        </w:rPr>
        <w:t xml:space="preserve"> </w:t>
      </w:r>
      <w:r w:rsidR="00FE216C">
        <w:rPr>
          <w:rFonts w:ascii="Arial" w:hAnsi="Arial" w:cs="Arial"/>
        </w:rPr>
        <w:t>a</w:t>
      </w:r>
      <w:r w:rsidR="004F6751" w:rsidRPr="004F6751">
        <w:rPr>
          <w:rFonts w:ascii="Arial" w:hAnsi="Arial" w:cs="Arial"/>
        </w:rPr>
        <w:t xml:space="preserve">ntidiscriminazioni </w:t>
      </w:r>
      <w:r w:rsidR="00FE216C">
        <w:rPr>
          <w:rFonts w:ascii="Arial" w:hAnsi="Arial" w:cs="Arial"/>
        </w:rPr>
        <w:t>r</w:t>
      </w:r>
      <w:r w:rsidR="004F6751" w:rsidRPr="004F6751">
        <w:rPr>
          <w:rFonts w:ascii="Arial" w:hAnsi="Arial" w:cs="Arial"/>
        </w:rPr>
        <w:t>azziali (UNAR)</w:t>
      </w:r>
      <w:r w:rsidR="003247C6">
        <w:rPr>
          <w:rFonts w:ascii="Arial" w:hAnsi="Arial" w:cs="Arial"/>
        </w:rPr>
        <w:t xml:space="preserve"> della</w:t>
      </w:r>
      <w:r w:rsidR="004F6751" w:rsidRPr="004F6751">
        <w:rPr>
          <w:rFonts w:ascii="Arial" w:hAnsi="Arial" w:cs="Arial"/>
        </w:rPr>
        <w:t xml:space="preserve"> Presidenza del Consiglio</w:t>
      </w:r>
      <w:r w:rsidR="003247C6">
        <w:rPr>
          <w:rFonts w:ascii="Arial" w:hAnsi="Arial" w:cs="Arial"/>
        </w:rPr>
        <w:t xml:space="preserve"> </w:t>
      </w:r>
      <w:r w:rsidR="004F6751" w:rsidRPr="004F6751">
        <w:rPr>
          <w:rFonts w:ascii="Arial" w:hAnsi="Arial" w:cs="Arial"/>
        </w:rPr>
        <w:t>dei Ministri</w:t>
      </w:r>
      <w:r w:rsidR="00062F7A">
        <w:rPr>
          <w:rFonts w:ascii="Arial" w:hAnsi="Arial" w:cs="Arial"/>
        </w:rPr>
        <w:t>.</w:t>
      </w:r>
      <w:r w:rsidR="009572A9" w:rsidRPr="009572A9">
        <w:rPr>
          <w:rFonts w:ascii="Arial" w:hAnsi="Arial" w:cs="Arial"/>
        </w:rPr>
        <w:t xml:space="preserve"> </w:t>
      </w:r>
      <w:r w:rsidR="00DE1F52">
        <w:rPr>
          <w:rFonts w:ascii="Arial" w:hAnsi="Arial" w:cs="Arial"/>
        </w:rPr>
        <w:t xml:space="preserve">Interverrà anche </w:t>
      </w:r>
      <w:r w:rsidR="009572A9" w:rsidRPr="009572A9">
        <w:rPr>
          <w:rFonts w:ascii="Arial" w:hAnsi="Arial" w:cs="Arial"/>
          <w:b/>
          <w:bCs/>
        </w:rPr>
        <w:t>Paola Pisano</w:t>
      </w:r>
      <w:r w:rsidR="009572A9" w:rsidRPr="009572A9">
        <w:rPr>
          <w:rFonts w:ascii="Arial" w:hAnsi="Arial" w:cs="Arial"/>
        </w:rPr>
        <w:t xml:space="preserve">, </w:t>
      </w:r>
      <w:r w:rsidR="00DE1F52">
        <w:rPr>
          <w:rFonts w:ascii="Arial" w:hAnsi="Arial" w:cs="Arial"/>
        </w:rPr>
        <w:t xml:space="preserve">già Ministra dell’Innovazione tecnologica e </w:t>
      </w:r>
      <w:r w:rsidR="009572A9" w:rsidRPr="009572A9">
        <w:rPr>
          <w:rFonts w:ascii="Arial" w:hAnsi="Arial" w:cs="Arial"/>
        </w:rPr>
        <w:t xml:space="preserve">Consigliera del Ministro </w:t>
      </w:r>
      <w:r w:rsidR="008F4A22">
        <w:rPr>
          <w:rFonts w:ascii="Arial" w:hAnsi="Arial" w:cs="Arial"/>
        </w:rPr>
        <w:t>d</w:t>
      </w:r>
      <w:r w:rsidR="00DE1F52">
        <w:rPr>
          <w:rFonts w:ascii="Arial" w:hAnsi="Arial" w:cs="Arial"/>
        </w:rPr>
        <w:t>egli Esteri Di Maio.</w:t>
      </w:r>
    </w:p>
    <w:p w14:paraId="2E8A8254" w14:textId="21274078" w:rsidR="00062F7A" w:rsidRDefault="00062F7A" w:rsidP="003247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EE5B08" w14:textId="0FE953C5" w:rsidR="00B50FE1" w:rsidRDefault="009F66C8" w:rsidP="003247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prima parte dell</w:t>
      </w:r>
      <w:r w:rsidR="00062F7A">
        <w:rPr>
          <w:rFonts w:ascii="Arial" w:hAnsi="Arial" w:cs="Arial"/>
        </w:rPr>
        <w:t>’incontro</w:t>
      </w:r>
      <w:r>
        <w:rPr>
          <w:rFonts w:ascii="Arial" w:hAnsi="Arial" w:cs="Arial"/>
        </w:rPr>
        <w:t xml:space="preserve"> dedicata </w:t>
      </w:r>
      <w:r w:rsidR="00051178">
        <w:rPr>
          <w:rFonts w:ascii="Arial" w:hAnsi="Arial" w:cs="Arial"/>
        </w:rPr>
        <w:t>a “</w:t>
      </w:r>
      <w:r w:rsidR="00051178" w:rsidRPr="004F4A82">
        <w:rPr>
          <w:rFonts w:ascii="Arial" w:hAnsi="Arial" w:cs="Arial"/>
          <w:b/>
          <w:bCs/>
        </w:rPr>
        <w:t>L’</w:t>
      </w:r>
      <w:r w:rsidRPr="004F4A82">
        <w:rPr>
          <w:rFonts w:ascii="Arial" w:hAnsi="Arial" w:cs="Arial"/>
          <w:b/>
          <w:bCs/>
        </w:rPr>
        <w:t>hate speech e alla propagazione nel web sociale</w:t>
      </w:r>
      <w:r w:rsidR="00051178">
        <w:rPr>
          <w:rFonts w:ascii="Arial" w:hAnsi="Arial" w:cs="Arial"/>
        </w:rPr>
        <w:t>”</w:t>
      </w:r>
      <w:r w:rsidR="00062F7A">
        <w:rPr>
          <w:rFonts w:ascii="Arial" w:hAnsi="Arial" w:cs="Arial"/>
        </w:rPr>
        <w:t xml:space="preserve"> sarà</w:t>
      </w:r>
      <w:r w:rsidR="001F2E88">
        <w:rPr>
          <w:rFonts w:ascii="Arial" w:hAnsi="Arial" w:cs="Arial"/>
        </w:rPr>
        <w:t xml:space="preserve"> anche</w:t>
      </w:r>
      <w:r w:rsidR="00062F7A">
        <w:rPr>
          <w:rFonts w:ascii="Arial" w:hAnsi="Arial" w:cs="Arial"/>
        </w:rPr>
        <w:t xml:space="preserve"> l’occasione </w:t>
      </w:r>
      <w:r w:rsidR="001F2E88">
        <w:rPr>
          <w:rFonts w:ascii="Arial" w:hAnsi="Arial" w:cs="Arial"/>
        </w:rPr>
        <w:t>per</w:t>
      </w:r>
      <w:r w:rsidR="00062F7A">
        <w:rPr>
          <w:rFonts w:ascii="Arial" w:hAnsi="Arial" w:cs="Arial"/>
        </w:rPr>
        <w:t xml:space="preserve"> presentare</w:t>
      </w:r>
      <w:r w:rsidR="009818B5">
        <w:rPr>
          <w:rFonts w:ascii="Arial" w:hAnsi="Arial" w:cs="Arial"/>
        </w:rPr>
        <w:t xml:space="preserve">, con la relazione del ricercatore della Cattolica </w:t>
      </w:r>
      <w:r w:rsidR="009818B5" w:rsidRPr="0060530A">
        <w:rPr>
          <w:rFonts w:ascii="Arial" w:hAnsi="Arial" w:cs="Arial"/>
          <w:b/>
          <w:bCs/>
        </w:rPr>
        <w:t>Stefano Pasta</w:t>
      </w:r>
      <w:r w:rsidR="009818B5">
        <w:rPr>
          <w:rFonts w:ascii="Arial" w:hAnsi="Arial" w:cs="Arial"/>
        </w:rPr>
        <w:t xml:space="preserve">, la ricerca dell’Osservatorio </w:t>
      </w:r>
      <w:proofErr w:type="spellStart"/>
      <w:r w:rsidR="009818B5">
        <w:rPr>
          <w:rFonts w:ascii="Arial" w:hAnsi="Arial" w:cs="Arial"/>
        </w:rPr>
        <w:t>Mediavox</w:t>
      </w:r>
      <w:proofErr w:type="spellEnd"/>
      <w:r w:rsidR="009818B5">
        <w:rPr>
          <w:rFonts w:ascii="Arial" w:hAnsi="Arial" w:cs="Arial"/>
        </w:rPr>
        <w:t xml:space="preserve"> sull’odio online </w:t>
      </w:r>
      <w:r w:rsidR="0050760D">
        <w:rPr>
          <w:rFonts w:ascii="Arial" w:hAnsi="Arial" w:cs="Arial"/>
        </w:rPr>
        <w:t xml:space="preserve">promosso dal Centro di ricerca sulle Relazioni interculturali </w:t>
      </w:r>
      <w:r w:rsidR="009818B5">
        <w:rPr>
          <w:rFonts w:ascii="Arial" w:hAnsi="Arial" w:cs="Arial"/>
        </w:rPr>
        <w:t>dell</w:t>
      </w:r>
      <w:r w:rsidR="0050760D">
        <w:rPr>
          <w:rFonts w:ascii="Arial" w:hAnsi="Arial" w:cs="Arial"/>
        </w:rPr>
        <w:t>’</w:t>
      </w:r>
      <w:r w:rsidR="009818B5">
        <w:rPr>
          <w:rFonts w:ascii="Arial" w:hAnsi="Arial" w:cs="Arial"/>
        </w:rPr>
        <w:t>Ateneo</w:t>
      </w:r>
      <w:r w:rsidR="001F2E88">
        <w:rPr>
          <w:rFonts w:ascii="Arial" w:hAnsi="Arial" w:cs="Arial"/>
        </w:rPr>
        <w:t xml:space="preserve">, che interverrà dopo </w:t>
      </w:r>
      <w:r w:rsidR="001F2E88" w:rsidRPr="00892D1F">
        <w:rPr>
          <w:rFonts w:ascii="Arial" w:hAnsi="Arial" w:cs="Arial"/>
          <w:b/>
          <w:bCs/>
        </w:rPr>
        <w:t>Paola Barretta</w:t>
      </w:r>
      <w:r w:rsidR="001F2E88">
        <w:rPr>
          <w:rFonts w:ascii="Arial" w:hAnsi="Arial" w:cs="Arial"/>
        </w:rPr>
        <w:t xml:space="preserve"> dell’Associazione Carta di Roma.</w:t>
      </w:r>
    </w:p>
    <w:p w14:paraId="041DCF0F" w14:textId="069D34C4" w:rsidR="00B50FE1" w:rsidRDefault="00B50FE1" w:rsidP="003247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9D4399" w14:textId="361EE8F0" w:rsidR="00AC646D" w:rsidRDefault="00FE216C" w:rsidP="00B101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B84D66" w:rsidRPr="004F4A82">
        <w:rPr>
          <w:rFonts w:ascii="Arial" w:hAnsi="Arial" w:cs="Arial"/>
          <w:b/>
          <w:bCs/>
        </w:rPr>
        <w:t>L’antisemitismo tra vecchie e nuove forme</w:t>
      </w:r>
      <w:r>
        <w:rPr>
          <w:rFonts w:ascii="Arial" w:hAnsi="Arial" w:cs="Arial"/>
        </w:rPr>
        <w:t>”</w:t>
      </w:r>
      <w:r w:rsidR="007916C1">
        <w:rPr>
          <w:rFonts w:ascii="Arial" w:hAnsi="Arial" w:cs="Arial"/>
        </w:rPr>
        <w:t xml:space="preserve"> sarà il tema </w:t>
      </w:r>
      <w:r>
        <w:rPr>
          <w:rFonts w:ascii="Arial" w:hAnsi="Arial" w:cs="Arial"/>
        </w:rPr>
        <w:t>da approfondire n</w:t>
      </w:r>
      <w:r w:rsidR="007916C1">
        <w:rPr>
          <w:rFonts w:ascii="Arial" w:hAnsi="Arial" w:cs="Arial"/>
        </w:rPr>
        <w:t xml:space="preserve">ella seconda parte </w:t>
      </w:r>
      <w:r w:rsidR="006C531B">
        <w:rPr>
          <w:rFonts w:ascii="Arial" w:hAnsi="Arial" w:cs="Arial"/>
        </w:rPr>
        <w:t>del pomeriggio</w:t>
      </w:r>
      <w:r w:rsidR="007916C1">
        <w:rPr>
          <w:rFonts w:ascii="Arial" w:hAnsi="Arial" w:cs="Arial"/>
        </w:rPr>
        <w:t xml:space="preserve"> moderato da </w:t>
      </w:r>
      <w:r w:rsidR="007916C1" w:rsidRPr="00892D1F">
        <w:rPr>
          <w:rFonts w:ascii="Arial" w:hAnsi="Arial" w:cs="Arial"/>
          <w:b/>
          <w:bCs/>
        </w:rPr>
        <w:t>Agnese Canevari</w:t>
      </w:r>
      <w:r w:rsidR="007916C1">
        <w:rPr>
          <w:rFonts w:ascii="Arial" w:hAnsi="Arial" w:cs="Arial"/>
        </w:rPr>
        <w:t xml:space="preserve"> dell’Ufficio nazionale antidiscriminazioni razziali (UNAR) della Presidenza del </w:t>
      </w:r>
      <w:proofErr w:type="gramStart"/>
      <w:r w:rsidR="007916C1">
        <w:rPr>
          <w:rFonts w:ascii="Arial" w:hAnsi="Arial" w:cs="Arial"/>
        </w:rPr>
        <w:t xml:space="preserve">Consiglio dei </w:t>
      </w:r>
      <w:r w:rsidR="00AD2518">
        <w:rPr>
          <w:rFonts w:ascii="Arial" w:hAnsi="Arial" w:cs="Arial"/>
        </w:rPr>
        <w:t>M</w:t>
      </w:r>
      <w:r w:rsidR="007916C1">
        <w:rPr>
          <w:rFonts w:ascii="Arial" w:hAnsi="Arial" w:cs="Arial"/>
        </w:rPr>
        <w:t>inistri</w:t>
      </w:r>
      <w:proofErr w:type="gramEnd"/>
      <w:r w:rsidR="00892D1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Seguiranno gli interventi di </w:t>
      </w:r>
      <w:r w:rsidR="00AC646D" w:rsidRPr="00A82586">
        <w:rPr>
          <w:rFonts w:ascii="Arial" w:hAnsi="Arial" w:cs="Arial"/>
        </w:rPr>
        <w:t xml:space="preserve">Milena </w:t>
      </w:r>
      <w:proofErr w:type="spellStart"/>
      <w:r w:rsidR="00AC646D" w:rsidRPr="00A82586">
        <w:rPr>
          <w:rFonts w:ascii="Arial" w:hAnsi="Arial" w:cs="Arial"/>
        </w:rPr>
        <w:t>S</w:t>
      </w:r>
      <w:r>
        <w:rPr>
          <w:rFonts w:ascii="Arial" w:hAnsi="Arial" w:cs="Arial"/>
        </w:rPr>
        <w:t>anterini</w:t>
      </w:r>
      <w:proofErr w:type="spellEnd"/>
      <w:r w:rsidR="00AC646D" w:rsidRPr="00A82586">
        <w:rPr>
          <w:rFonts w:ascii="Arial" w:hAnsi="Arial" w:cs="Arial"/>
        </w:rPr>
        <w:t xml:space="preserve">, </w:t>
      </w:r>
      <w:r w:rsidR="00AC646D" w:rsidRPr="004F4A82">
        <w:rPr>
          <w:rFonts w:ascii="Arial" w:hAnsi="Arial" w:cs="Arial"/>
          <w:b/>
          <w:bCs/>
        </w:rPr>
        <w:t xml:space="preserve">Betti </w:t>
      </w:r>
      <w:proofErr w:type="spellStart"/>
      <w:r w:rsidR="00AC646D" w:rsidRPr="004F4A82">
        <w:rPr>
          <w:rFonts w:ascii="Arial" w:hAnsi="Arial" w:cs="Arial"/>
          <w:b/>
          <w:bCs/>
        </w:rPr>
        <w:t>G</w:t>
      </w:r>
      <w:r w:rsidRPr="004F4A82">
        <w:rPr>
          <w:rFonts w:ascii="Arial" w:hAnsi="Arial" w:cs="Arial"/>
          <w:b/>
          <w:bCs/>
        </w:rPr>
        <w:t>uetta</w:t>
      </w:r>
      <w:proofErr w:type="spellEnd"/>
      <w:r w:rsidR="00AC646D" w:rsidRPr="00A82586">
        <w:rPr>
          <w:rFonts w:ascii="Arial" w:hAnsi="Arial" w:cs="Arial"/>
        </w:rPr>
        <w:t xml:space="preserve">, </w:t>
      </w:r>
      <w:r w:rsidR="00AC646D" w:rsidRPr="004F4A82">
        <w:rPr>
          <w:rFonts w:ascii="Arial" w:hAnsi="Arial" w:cs="Arial"/>
          <w:b/>
          <w:bCs/>
        </w:rPr>
        <w:t>Stefano G</w:t>
      </w:r>
      <w:r w:rsidR="00E95D32" w:rsidRPr="004F4A82">
        <w:rPr>
          <w:rFonts w:ascii="Arial" w:hAnsi="Arial" w:cs="Arial"/>
          <w:b/>
          <w:bCs/>
        </w:rPr>
        <w:t>atti</w:t>
      </w:r>
      <w:r w:rsidR="00E95D32">
        <w:rPr>
          <w:rFonts w:ascii="Arial" w:hAnsi="Arial" w:cs="Arial"/>
        </w:rPr>
        <w:t xml:space="preserve"> e </w:t>
      </w:r>
      <w:proofErr w:type="spellStart"/>
      <w:r w:rsidR="00AC646D" w:rsidRPr="004F4A82">
        <w:rPr>
          <w:rFonts w:ascii="Arial" w:hAnsi="Arial" w:cs="Arial"/>
          <w:b/>
          <w:bCs/>
        </w:rPr>
        <w:t>Murilo</w:t>
      </w:r>
      <w:proofErr w:type="spellEnd"/>
      <w:r w:rsidR="00AC646D" w:rsidRPr="004F4A82">
        <w:rPr>
          <w:rFonts w:ascii="Arial" w:hAnsi="Arial" w:cs="Arial"/>
          <w:b/>
          <w:bCs/>
        </w:rPr>
        <w:t xml:space="preserve"> Henrique </w:t>
      </w:r>
      <w:proofErr w:type="spellStart"/>
      <w:r w:rsidR="00AC646D" w:rsidRPr="004F4A82">
        <w:rPr>
          <w:rFonts w:ascii="Arial" w:hAnsi="Arial" w:cs="Arial"/>
          <w:b/>
          <w:bCs/>
        </w:rPr>
        <w:t>C</w:t>
      </w:r>
      <w:r w:rsidR="00E95D32" w:rsidRPr="004F4A82">
        <w:rPr>
          <w:rFonts w:ascii="Arial" w:hAnsi="Arial" w:cs="Arial"/>
          <w:b/>
          <w:bCs/>
        </w:rPr>
        <w:t>ambruzzi</w:t>
      </w:r>
      <w:proofErr w:type="spellEnd"/>
      <w:r w:rsidR="00E95D32">
        <w:rPr>
          <w:rFonts w:ascii="Arial" w:hAnsi="Arial" w:cs="Arial"/>
        </w:rPr>
        <w:t xml:space="preserve"> dell</w:t>
      </w:r>
      <w:r w:rsidR="004F4A82">
        <w:rPr>
          <w:rFonts w:ascii="Arial" w:hAnsi="Arial" w:cs="Arial"/>
        </w:rPr>
        <w:t xml:space="preserve">’Osservatorio </w:t>
      </w:r>
      <w:r w:rsidR="00C25F84">
        <w:rPr>
          <w:rFonts w:ascii="Arial" w:hAnsi="Arial" w:cs="Arial"/>
          <w:color w:val="000000" w:themeColor="text1"/>
        </w:rPr>
        <w:t>Antisemitismo</w:t>
      </w:r>
      <w:r w:rsidR="00C25F84" w:rsidRPr="00B500DC">
        <w:rPr>
          <w:rFonts w:ascii="Arial" w:hAnsi="Arial" w:cs="Arial"/>
          <w:color w:val="000000" w:themeColor="text1"/>
        </w:rPr>
        <w:t xml:space="preserve"> del</w:t>
      </w:r>
      <w:r w:rsidR="00C25F84" w:rsidRPr="008E4B64">
        <w:rPr>
          <w:rFonts w:ascii="Arial" w:hAnsi="Arial" w:cs="Arial"/>
          <w:color w:val="000000" w:themeColor="text1"/>
        </w:rPr>
        <w:t xml:space="preserve"> Centro di Documentazione Ebraica Contemporanea </w:t>
      </w:r>
      <w:r w:rsidR="006D79D7">
        <w:rPr>
          <w:rFonts w:ascii="Arial" w:hAnsi="Arial" w:cs="Arial"/>
        </w:rPr>
        <w:t>che d</w:t>
      </w:r>
      <w:r w:rsidR="00AC646D" w:rsidRPr="00A82586">
        <w:rPr>
          <w:rFonts w:ascii="Arial" w:hAnsi="Arial" w:cs="Arial"/>
        </w:rPr>
        <w:t>iscutono con</w:t>
      </w:r>
      <w:r w:rsidR="006D79D7">
        <w:rPr>
          <w:rFonts w:ascii="Arial" w:hAnsi="Arial" w:cs="Arial"/>
        </w:rPr>
        <w:t xml:space="preserve"> diversi rappresentanti del mondo </w:t>
      </w:r>
      <w:r w:rsidR="001E4C04">
        <w:rPr>
          <w:rFonts w:ascii="Arial" w:hAnsi="Arial" w:cs="Arial"/>
        </w:rPr>
        <w:t xml:space="preserve">dell’informazione: </w:t>
      </w:r>
      <w:r w:rsidR="00AC646D" w:rsidRPr="001E4C04">
        <w:rPr>
          <w:rFonts w:ascii="Arial" w:hAnsi="Arial" w:cs="Arial"/>
          <w:b/>
          <w:bCs/>
        </w:rPr>
        <w:t>Roberto N</w:t>
      </w:r>
      <w:r w:rsidR="001E4C04" w:rsidRPr="001E4C04">
        <w:rPr>
          <w:rFonts w:ascii="Arial" w:hAnsi="Arial" w:cs="Arial"/>
          <w:b/>
          <w:bCs/>
        </w:rPr>
        <w:t>atale</w:t>
      </w:r>
      <w:r w:rsidR="00AC646D" w:rsidRPr="00A82586">
        <w:rPr>
          <w:rFonts w:ascii="Arial" w:hAnsi="Arial" w:cs="Arial"/>
        </w:rPr>
        <w:t xml:space="preserve">, </w:t>
      </w:r>
      <w:r w:rsidR="001E4C04">
        <w:rPr>
          <w:rFonts w:ascii="Arial" w:hAnsi="Arial" w:cs="Arial"/>
        </w:rPr>
        <w:t>g</w:t>
      </w:r>
      <w:r w:rsidR="00AC646D" w:rsidRPr="00A82586">
        <w:rPr>
          <w:rFonts w:ascii="Arial" w:hAnsi="Arial" w:cs="Arial"/>
        </w:rPr>
        <w:t>iornalista Rai, già presidente</w:t>
      </w:r>
      <w:r w:rsidR="001E4C04">
        <w:rPr>
          <w:rFonts w:ascii="Arial" w:hAnsi="Arial" w:cs="Arial"/>
        </w:rPr>
        <w:t xml:space="preserve"> </w:t>
      </w:r>
      <w:r w:rsidR="00AC646D" w:rsidRPr="00A82586">
        <w:rPr>
          <w:rFonts w:ascii="Arial" w:hAnsi="Arial" w:cs="Arial"/>
        </w:rPr>
        <w:t>della Federazione Nazionale della Stampa Italiana</w:t>
      </w:r>
      <w:r w:rsidR="001E4C04">
        <w:rPr>
          <w:rFonts w:ascii="Arial" w:hAnsi="Arial" w:cs="Arial"/>
        </w:rPr>
        <w:t xml:space="preserve">, </w:t>
      </w:r>
      <w:r w:rsidR="00AC646D" w:rsidRPr="001E4C04">
        <w:rPr>
          <w:rFonts w:ascii="Arial" w:hAnsi="Arial" w:cs="Arial"/>
          <w:b/>
          <w:bCs/>
        </w:rPr>
        <w:t>Ricardo Franco L</w:t>
      </w:r>
      <w:r w:rsidR="001E4C04">
        <w:rPr>
          <w:rFonts w:ascii="Arial" w:hAnsi="Arial" w:cs="Arial"/>
          <w:b/>
          <w:bCs/>
        </w:rPr>
        <w:t>evi</w:t>
      </w:r>
      <w:r w:rsidR="00AC646D" w:rsidRPr="00A82586">
        <w:rPr>
          <w:rFonts w:ascii="Arial" w:hAnsi="Arial" w:cs="Arial"/>
        </w:rPr>
        <w:t>, Presidente dell</w:t>
      </w:r>
      <w:r w:rsidR="00720E22">
        <w:rPr>
          <w:rFonts w:ascii="Arial" w:hAnsi="Arial" w:cs="Arial"/>
        </w:rPr>
        <w:t>’</w:t>
      </w:r>
      <w:r w:rsidR="00AC646D" w:rsidRPr="00A82586">
        <w:rPr>
          <w:rFonts w:ascii="Arial" w:hAnsi="Arial" w:cs="Arial"/>
        </w:rPr>
        <w:t xml:space="preserve">Associazione </w:t>
      </w:r>
      <w:r w:rsidR="00720E22">
        <w:rPr>
          <w:rFonts w:ascii="Arial" w:hAnsi="Arial" w:cs="Arial"/>
        </w:rPr>
        <w:t>i</w:t>
      </w:r>
      <w:r w:rsidR="00AC646D" w:rsidRPr="00A82586">
        <w:rPr>
          <w:rFonts w:ascii="Arial" w:hAnsi="Arial" w:cs="Arial"/>
        </w:rPr>
        <w:t>taliana</w:t>
      </w:r>
      <w:r w:rsidR="00B10141">
        <w:rPr>
          <w:rFonts w:ascii="Arial" w:hAnsi="Arial" w:cs="Arial"/>
        </w:rPr>
        <w:t xml:space="preserve"> </w:t>
      </w:r>
      <w:r w:rsidR="00AC646D" w:rsidRPr="00A82586">
        <w:rPr>
          <w:rFonts w:ascii="Arial" w:hAnsi="Arial" w:cs="Arial"/>
        </w:rPr>
        <w:t xml:space="preserve">degli </w:t>
      </w:r>
      <w:r w:rsidR="00720E22">
        <w:rPr>
          <w:rFonts w:ascii="Arial" w:hAnsi="Arial" w:cs="Arial"/>
        </w:rPr>
        <w:t>e</w:t>
      </w:r>
      <w:r w:rsidR="00AC646D" w:rsidRPr="00A82586">
        <w:rPr>
          <w:rFonts w:ascii="Arial" w:hAnsi="Arial" w:cs="Arial"/>
        </w:rPr>
        <w:t>ditori</w:t>
      </w:r>
      <w:r w:rsidR="00720E22">
        <w:rPr>
          <w:rFonts w:ascii="Arial" w:hAnsi="Arial" w:cs="Arial"/>
        </w:rPr>
        <w:t xml:space="preserve">, </w:t>
      </w:r>
      <w:proofErr w:type="spellStart"/>
      <w:r w:rsidR="009572A9">
        <w:rPr>
          <w:rFonts w:ascii="Arial" w:hAnsi="Arial" w:cs="Arial"/>
          <w:b/>
          <w:bCs/>
        </w:rPr>
        <w:t>Jordana</w:t>
      </w:r>
      <w:proofErr w:type="spellEnd"/>
      <w:r w:rsidR="009572A9">
        <w:rPr>
          <w:rFonts w:ascii="Arial" w:hAnsi="Arial" w:cs="Arial"/>
          <w:b/>
          <w:bCs/>
        </w:rPr>
        <w:t xml:space="preserve"> </w:t>
      </w:r>
      <w:proofErr w:type="spellStart"/>
      <w:r w:rsidR="009572A9">
        <w:rPr>
          <w:rFonts w:ascii="Arial" w:hAnsi="Arial" w:cs="Arial"/>
          <w:b/>
          <w:bCs/>
        </w:rPr>
        <w:t>Cutler</w:t>
      </w:r>
      <w:proofErr w:type="spellEnd"/>
      <w:r w:rsidR="00AC646D" w:rsidRPr="00A82586">
        <w:rPr>
          <w:rFonts w:ascii="Arial" w:hAnsi="Arial" w:cs="Arial"/>
        </w:rPr>
        <w:t xml:space="preserve">, </w:t>
      </w:r>
      <w:r w:rsidR="009572A9" w:rsidRPr="009572A9">
        <w:rPr>
          <w:rFonts w:ascii="Arial" w:hAnsi="Arial" w:cs="Arial"/>
        </w:rPr>
        <w:t xml:space="preserve">Public Policy </w:t>
      </w:r>
      <w:proofErr w:type="spellStart"/>
      <w:r w:rsidR="009572A9" w:rsidRPr="009572A9">
        <w:rPr>
          <w:rFonts w:ascii="Arial" w:hAnsi="Arial" w:cs="Arial"/>
        </w:rPr>
        <w:t>Director</w:t>
      </w:r>
      <w:proofErr w:type="spellEnd"/>
      <w:r w:rsidR="008F4A22">
        <w:rPr>
          <w:rFonts w:ascii="Arial" w:hAnsi="Arial" w:cs="Arial"/>
        </w:rPr>
        <w:t xml:space="preserve"> di Meta per</w:t>
      </w:r>
      <w:r w:rsidR="009572A9" w:rsidRPr="009572A9">
        <w:rPr>
          <w:rFonts w:ascii="Arial" w:hAnsi="Arial" w:cs="Arial"/>
        </w:rPr>
        <w:t xml:space="preserve"> I</w:t>
      </w:r>
      <w:proofErr w:type="spellStart"/>
      <w:r w:rsidR="009572A9" w:rsidRPr="009572A9">
        <w:rPr>
          <w:rFonts w:ascii="Arial" w:hAnsi="Arial" w:cs="Arial"/>
        </w:rPr>
        <w:t>srael &amp;</w:t>
      </w:r>
      <w:proofErr w:type="spellEnd"/>
      <w:r w:rsidR="009572A9" w:rsidRPr="009572A9">
        <w:rPr>
          <w:rFonts w:ascii="Arial" w:hAnsi="Arial" w:cs="Arial"/>
        </w:rPr>
        <w:t xml:space="preserve"> the </w:t>
      </w:r>
      <w:proofErr w:type="spellStart"/>
      <w:r w:rsidR="009572A9" w:rsidRPr="009572A9">
        <w:rPr>
          <w:rFonts w:ascii="Arial" w:hAnsi="Arial" w:cs="Arial"/>
        </w:rPr>
        <w:t>Jewish</w:t>
      </w:r>
      <w:proofErr w:type="spellEnd"/>
      <w:r w:rsidR="009572A9" w:rsidRPr="009572A9">
        <w:rPr>
          <w:rFonts w:ascii="Arial" w:hAnsi="Arial" w:cs="Arial"/>
        </w:rPr>
        <w:t xml:space="preserve"> Diaspora</w:t>
      </w:r>
      <w:r w:rsidR="00186EF6">
        <w:rPr>
          <w:rFonts w:ascii="Arial" w:hAnsi="Arial" w:cs="Arial"/>
        </w:rPr>
        <w:t>,</w:t>
      </w:r>
      <w:r w:rsidR="00B10141">
        <w:rPr>
          <w:rFonts w:ascii="Arial" w:hAnsi="Arial" w:cs="Arial"/>
        </w:rPr>
        <w:t xml:space="preserve"> </w:t>
      </w:r>
      <w:r w:rsidR="00AC646D" w:rsidRPr="00186EF6">
        <w:rPr>
          <w:rFonts w:ascii="Arial" w:hAnsi="Arial" w:cs="Arial"/>
          <w:b/>
          <w:bCs/>
        </w:rPr>
        <w:t xml:space="preserve">Martina </w:t>
      </w:r>
      <w:proofErr w:type="spellStart"/>
      <w:r w:rsidR="00B10141">
        <w:rPr>
          <w:rFonts w:ascii="Arial" w:hAnsi="Arial" w:cs="Arial"/>
          <w:b/>
          <w:bCs/>
        </w:rPr>
        <w:t>C</w:t>
      </w:r>
      <w:r w:rsidR="00186EF6" w:rsidRPr="00186EF6">
        <w:rPr>
          <w:rFonts w:ascii="Arial" w:hAnsi="Arial" w:cs="Arial"/>
          <w:b/>
          <w:bCs/>
        </w:rPr>
        <w:t>olasante</w:t>
      </w:r>
      <w:proofErr w:type="spellEnd"/>
      <w:r w:rsidR="00AC646D" w:rsidRPr="00A82586">
        <w:rPr>
          <w:rFonts w:ascii="Arial" w:hAnsi="Arial" w:cs="Arial"/>
        </w:rPr>
        <w:t>, Government Affairs and Public Policy</w:t>
      </w:r>
      <w:r w:rsidR="00B10141">
        <w:rPr>
          <w:rFonts w:ascii="Arial" w:hAnsi="Arial" w:cs="Arial"/>
        </w:rPr>
        <w:t xml:space="preserve"> </w:t>
      </w:r>
      <w:r w:rsidR="00AC646D" w:rsidRPr="00A82586">
        <w:rPr>
          <w:rFonts w:ascii="Arial" w:hAnsi="Arial" w:cs="Arial"/>
        </w:rPr>
        <w:t>Manager</w:t>
      </w:r>
      <w:r w:rsidR="00186EF6">
        <w:rPr>
          <w:rFonts w:ascii="Arial" w:hAnsi="Arial" w:cs="Arial"/>
        </w:rPr>
        <w:t xml:space="preserve"> di</w:t>
      </w:r>
      <w:r w:rsidR="00AC646D" w:rsidRPr="00A82586">
        <w:rPr>
          <w:rFonts w:ascii="Arial" w:hAnsi="Arial" w:cs="Arial"/>
        </w:rPr>
        <w:t xml:space="preserve"> Google</w:t>
      </w:r>
      <w:r w:rsidR="00992002">
        <w:rPr>
          <w:rFonts w:ascii="Arial" w:hAnsi="Arial" w:cs="Arial"/>
        </w:rPr>
        <w:t>.</w:t>
      </w:r>
    </w:p>
    <w:p w14:paraId="0C47A51D" w14:textId="77777777" w:rsidR="00992002" w:rsidRPr="00A82586" w:rsidRDefault="00992002" w:rsidP="00B10141">
      <w:pPr>
        <w:autoSpaceDE w:val="0"/>
        <w:autoSpaceDN w:val="0"/>
        <w:adjustRightInd w:val="0"/>
        <w:rPr>
          <w:rFonts w:ascii="Arial" w:hAnsi="Arial" w:cs="Arial"/>
        </w:rPr>
      </w:pPr>
    </w:p>
    <w:bookmarkEnd w:id="1"/>
    <w:bookmarkEnd w:id="2"/>
    <w:bookmarkEnd w:id="3"/>
    <w:p w14:paraId="0767551A" w14:textId="77777777" w:rsidR="004079BF" w:rsidRPr="00026464" w:rsidRDefault="004079BF" w:rsidP="000D31B6">
      <w:pPr>
        <w:jc w:val="both"/>
        <w:rPr>
          <w:rFonts w:ascii="Arial" w:hAnsi="Arial" w:cs="Arial"/>
          <w:sz w:val="22"/>
          <w:szCs w:val="22"/>
        </w:rPr>
      </w:pPr>
    </w:p>
    <w:p w14:paraId="0CBF41C3" w14:textId="2673812F" w:rsidR="00555B40" w:rsidRPr="00026464" w:rsidRDefault="00555B40" w:rsidP="000D31B6">
      <w:pPr>
        <w:jc w:val="both"/>
        <w:rPr>
          <w:rFonts w:ascii="Arial" w:hAnsi="Arial" w:cs="Arial"/>
          <w:sz w:val="22"/>
          <w:szCs w:val="22"/>
        </w:rPr>
      </w:pPr>
    </w:p>
    <w:sectPr w:rsidR="00555B40" w:rsidRPr="00026464" w:rsidSect="001304A2">
      <w:footerReference w:type="default" r:id="rId9"/>
      <w:headerReference w:type="first" r:id="rId10"/>
      <w:footerReference w:type="first" r:id="rId11"/>
      <w:pgSz w:w="11906" w:h="16838" w:code="9"/>
      <w:pgMar w:top="3289" w:right="1985" w:bottom="2268" w:left="1985" w:header="0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241D" w14:textId="77777777" w:rsidR="00A23B65" w:rsidRDefault="00A23B65">
      <w:r>
        <w:separator/>
      </w:r>
    </w:p>
  </w:endnote>
  <w:endnote w:type="continuationSeparator" w:id="0">
    <w:p w14:paraId="38A68B9E" w14:textId="77777777" w:rsidR="00A23B65" w:rsidRDefault="00A2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83FE" w14:textId="324A68C6" w:rsidR="002F55B8" w:rsidRPr="000F79EA" w:rsidRDefault="002F55B8" w:rsidP="002F55B8">
    <w:pPr>
      <w:pStyle w:val="Paragrafobase"/>
      <w:suppressAutoHyphens/>
      <w:spacing w:line="240" w:lineRule="auto"/>
      <w:ind w:left="-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E1BF6" wp14:editId="37D35222">
              <wp:simplePos x="0" y="0"/>
              <wp:positionH relativeFrom="column">
                <wp:posOffset>-168275</wp:posOffset>
              </wp:positionH>
              <wp:positionV relativeFrom="paragraph">
                <wp:posOffset>-166370</wp:posOffset>
              </wp:positionV>
              <wp:extent cx="5372100" cy="0"/>
              <wp:effectExtent l="0" t="0" r="12700" b="1270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>
                        <a:solidFill>
                          <a:srgbClr val="0028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DFADF5" id="Connettore 1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5pt,-13.1pt" to="409.7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" strokecolor="#002848" strokeweight=".5pt">
              <v:stroke joinstyle="miter"/>
            </v:line>
          </w:pict>
        </mc:Fallback>
      </mc:AlternateContent>
    </w:r>
    <w:r w:rsidRPr="000F79EA">
      <w:rPr>
        <w:rFonts w:ascii="Arial" w:hAnsi="Arial" w:cs="Arial"/>
        <w:b/>
        <w:sz w:val="20"/>
        <w:szCs w:val="20"/>
      </w:rPr>
      <w:t>Ufficio stampa:</w:t>
    </w:r>
    <w:r w:rsidRPr="000F79EA">
      <w:rPr>
        <w:rFonts w:ascii="Arial" w:hAnsi="Arial" w:cs="Arial"/>
        <w:sz w:val="20"/>
        <w:szCs w:val="20"/>
      </w:rPr>
      <w:t xml:space="preserve"> ufficio.stam</w:t>
    </w:r>
    <w:r>
      <w:rPr>
        <w:rFonts w:ascii="Arial" w:hAnsi="Arial" w:cs="Arial"/>
        <w:sz w:val="20"/>
        <w:szCs w:val="20"/>
      </w:rPr>
      <w:t xml:space="preserve">pa@unicatt.it </w:t>
    </w:r>
    <w:r w:rsidR="00093E98">
      <w:rPr>
        <w:rFonts w:ascii="Arial" w:hAnsi="Arial" w:cs="Arial"/>
        <w:sz w:val="20"/>
        <w:szCs w:val="20"/>
      </w:rPr>
      <w:t>–</w:t>
    </w:r>
    <w:r>
      <w:rPr>
        <w:rFonts w:ascii="Arial" w:hAnsi="Arial" w:cs="Arial"/>
        <w:sz w:val="20"/>
        <w:szCs w:val="20"/>
      </w:rPr>
      <w:t xml:space="preserve"> </w:t>
    </w:r>
    <w:r w:rsidR="00093E98" w:rsidRPr="00093E98">
      <w:rPr>
        <w:rFonts w:ascii="Arial" w:hAnsi="Arial" w:cs="Arial"/>
        <w:b/>
        <w:bCs/>
        <w:sz w:val="20"/>
        <w:szCs w:val="20"/>
      </w:rPr>
      <w:t xml:space="preserve">Nicola </w:t>
    </w:r>
    <w:proofErr w:type="spellStart"/>
    <w:r w:rsidR="00093E98" w:rsidRPr="00093E98">
      <w:rPr>
        <w:rFonts w:ascii="Arial" w:hAnsi="Arial" w:cs="Arial"/>
        <w:b/>
        <w:bCs/>
        <w:sz w:val="20"/>
        <w:szCs w:val="20"/>
      </w:rPr>
      <w:t>Cerbino</w:t>
    </w:r>
    <w:proofErr w:type="spellEnd"/>
    <w:r w:rsidR="00093E98">
      <w:rPr>
        <w:rFonts w:ascii="Arial" w:hAnsi="Arial" w:cs="Arial"/>
        <w:sz w:val="20"/>
        <w:szCs w:val="20"/>
      </w:rPr>
      <w:t xml:space="preserve"> (</w:t>
    </w:r>
    <w:proofErr w:type="spellStart"/>
    <w:r w:rsidR="00093E98">
      <w:rPr>
        <w:rFonts w:ascii="Arial" w:hAnsi="Arial" w:cs="Arial"/>
        <w:sz w:val="20"/>
        <w:szCs w:val="20"/>
      </w:rPr>
      <w:t>cell</w:t>
    </w:r>
    <w:proofErr w:type="spellEnd"/>
    <w:r w:rsidR="00093E98">
      <w:rPr>
        <w:rFonts w:ascii="Arial" w:hAnsi="Arial" w:cs="Arial"/>
        <w:sz w:val="20"/>
        <w:szCs w:val="20"/>
      </w:rPr>
      <w:t xml:space="preserve">. 335 7125703); </w:t>
    </w:r>
    <w:r w:rsidR="00BE38DA">
      <w:rPr>
        <w:rFonts w:ascii="Arial" w:hAnsi="Arial" w:cs="Arial"/>
        <w:b/>
        <w:bCs/>
        <w:sz w:val="20"/>
        <w:szCs w:val="20"/>
      </w:rPr>
      <w:t>Emanuela Gazzotti</w:t>
    </w:r>
    <w:r w:rsidR="00093E98">
      <w:rPr>
        <w:rFonts w:ascii="Arial" w:hAnsi="Arial" w:cs="Arial"/>
        <w:sz w:val="20"/>
        <w:szCs w:val="20"/>
      </w:rPr>
      <w:t xml:space="preserve"> (</w:t>
    </w:r>
    <w:proofErr w:type="spellStart"/>
    <w:r w:rsidR="00093E98">
      <w:rPr>
        <w:rFonts w:ascii="Arial" w:hAnsi="Arial" w:cs="Arial"/>
        <w:sz w:val="20"/>
        <w:szCs w:val="20"/>
      </w:rPr>
      <w:t>cell</w:t>
    </w:r>
    <w:proofErr w:type="spellEnd"/>
    <w:r w:rsidR="00093E98">
      <w:rPr>
        <w:rFonts w:ascii="Arial" w:hAnsi="Arial" w:cs="Arial"/>
        <w:sz w:val="20"/>
        <w:szCs w:val="20"/>
      </w:rPr>
      <w:t xml:space="preserve">. 335 </w:t>
    </w:r>
    <w:r w:rsidR="00BE38DA">
      <w:rPr>
        <w:rFonts w:ascii="Arial" w:hAnsi="Arial" w:cs="Arial"/>
        <w:sz w:val="20"/>
        <w:szCs w:val="20"/>
      </w:rPr>
      <w:t>1223934</w:t>
    </w:r>
    <w:r w:rsidR="00093E98">
      <w:rPr>
        <w:rFonts w:ascii="Arial" w:hAnsi="Arial" w:cs="Arial"/>
        <w:sz w:val="20"/>
        <w:szCs w:val="20"/>
      </w:rPr>
      <w:t xml:space="preserve">) </w:t>
    </w:r>
  </w:p>
  <w:p w14:paraId="300687A2" w14:textId="16AE6EE4" w:rsidR="002F55B8" w:rsidRPr="00D33D0C" w:rsidRDefault="002F55B8" w:rsidP="002F55B8">
    <w:pPr>
      <w:ind w:left="-284"/>
      <w:rPr>
        <w:rFonts w:ascii="Arial" w:hAnsi="Arial" w:cs="Arial"/>
        <w:sz w:val="20"/>
        <w:szCs w:val="20"/>
      </w:rPr>
    </w:pPr>
    <w:r w:rsidRPr="000F79EA">
      <w:rPr>
        <w:rFonts w:ascii="Arial" w:hAnsi="Arial" w:cs="Arial"/>
        <w:b/>
        <w:sz w:val="20"/>
        <w:szCs w:val="20"/>
      </w:rPr>
      <w:t>Sito:</w:t>
    </w:r>
    <w:r w:rsidRPr="000F79EA">
      <w:rPr>
        <w:rFonts w:ascii="Arial" w:hAnsi="Arial" w:cs="Arial"/>
        <w:sz w:val="20"/>
        <w:szCs w:val="20"/>
      </w:rPr>
      <w:t xml:space="preserve"> </w:t>
    </w:r>
    <w:hyperlink r:id="rId1" w:history="1">
      <w:r w:rsidRPr="000F79EA">
        <w:rPr>
          <w:rStyle w:val="Collegamentoipertestuale"/>
          <w:rFonts w:ascii="Arial" w:hAnsi="Arial" w:cs="Arial"/>
          <w:sz w:val="20"/>
          <w:szCs w:val="20"/>
        </w:rPr>
        <w:t>www.cattolicanews.it</w:t>
      </w:r>
    </w:hyperlink>
    <w:r>
      <w:rPr>
        <w:rFonts w:ascii="Arial" w:hAnsi="Arial" w:cs="Arial"/>
        <w:sz w:val="20"/>
        <w:szCs w:val="20"/>
      </w:rPr>
      <w:br/>
    </w:r>
    <w:r w:rsidRPr="000F79EA">
      <w:rPr>
        <w:rFonts w:ascii="Arial" w:hAnsi="Arial" w:cs="Arial"/>
        <w:b/>
        <w:sz w:val="20"/>
        <w:szCs w:val="20"/>
      </w:rPr>
      <w:t>Social media:</w:t>
    </w:r>
    <w:r w:rsidRPr="000F79EA">
      <w:rPr>
        <w:rFonts w:ascii="Arial" w:hAnsi="Arial" w:cs="Arial"/>
        <w:sz w:val="20"/>
        <w:szCs w:val="20"/>
      </w:rPr>
      <w:t xml:space="preserve"> @</w:t>
    </w:r>
    <w:r w:rsidR="00093E98">
      <w:rPr>
        <w:rFonts w:ascii="Arial" w:hAnsi="Arial" w:cs="Arial"/>
        <w:sz w:val="20"/>
        <w:szCs w:val="20"/>
      </w:rPr>
      <w:t>U</w:t>
    </w:r>
    <w:r w:rsidRPr="000F79EA">
      <w:rPr>
        <w:rFonts w:ascii="Arial" w:hAnsi="Arial" w:cs="Arial"/>
        <w:sz w:val="20"/>
        <w:szCs w:val="20"/>
      </w:rPr>
      <w:t>nicatt</w:t>
    </w:r>
  </w:p>
  <w:p w14:paraId="0822AC82" w14:textId="77777777" w:rsidR="001304A2" w:rsidRDefault="001304A2" w:rsidP="002F55B8">
    <w:pPr>
      <w:pStyle w:val="Pidipagina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B17E" w14:textId="525BB6BC" w:rsidR="002F55B8" w:rsidRPr="000F79EA" w:rsidRDefault="002F55B8" w:rsidP="002F55B8">
    <w:pPr>
      <w:pStyle w:val="Paragrafobase"/>
      <w:suppressAutoHyphens/>
      <w:spacing w:line="240" w:lineRule="auto"/>
      <w:ind w:left="-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C92EF3" wp14:editId="3D1AF94B">
              <wp:simplePos x="0" y="0"/>
              <wp:positionH relativeFrom="column">
                <wp:posOffset>-168275</wp:posOffset>
              </wp:positionH>
              <wp:positionV relativeFrom="paragraph">
                <wp:posOffset>-166370</wp:posOffset>
              </wp:positionV>
              <wp:extent cx="5372100" cy="0"/>
              <wp:effectExtent l="0" t="0" r="12700" b="1270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>
                        <a:solidFill>
                          <a:srgbClr val="0028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ADE177" id="Connettore 1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5pt,-13.1pt" to="409.7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" strokecolor="#002848" strokeweight=".5pt">
              <v:stroke joinstyle="miter"/>
            </v:line>
          </w:pict>
        </mc:Fallback>
      </mc:AlternateContent>
    </w:r>
    <w:r w:rsidRPr="000F79EA">
      <w:rPr>
        <w:rFonts w:ascii="Arial" w:hAnsi="Arial" w:cs="Arial"/>
        <w:b/>
        <w:sz w:val="20"/>
        <w:szCs w:val="20"/>
      </w:rPr>
      <w:t>Ufficio stampa:</w:t>
    </w:r>
    <w:r w:rsidRPr="000F79EA">
      <w:rPr>
        <w:rFonts w:ascii="Arial" w:hAnsi="Arial" w:cs="Arial"/>
        <w:sz w:val="20"/>
        <w:szCs w:val="20"/>
      </w:rPr>
      <w:t xml:space="preserve"> ufficio.stam</w:t>
    </w:r>
    <w:r>
      <w:rPr>
        <w:rFonts w:ascii="Arial" w:hAnsi="Arial" w:cs="Arial"/>
        <w:sz w:val="20"/>
        <w:szCs w:val="20"/>
      </w:rPr>
      <w:t xml:space="preserve">pa@unicatt.it </w:t>
    </w:r>
    <w:r w:rsidR="00315FE5">
      <w:rPr>
        <w:rFonts w:ascii="Arial" w:hAnsi="Arial" w:cs="Arial"/>
        <w:sz w:val="20"/>
        <w:szCs w:val="20"/>
      </w:rPr>
      <w:t>-</w:t>
    </w:r>
    <w:r>
      <w:rPr>
        <w:rFonts w:ascii="Arial" w:hAnsi="Arial" w:cs="Arial"/>
        <w:sz w:val="20"/>
        <w:szCs w:val="20"/>
      </w:rPr>
      <w:t xml:space="preserve"> </w:t>
    </w:r>
    <w:r w:rsidR="00093E98" w:rsidRPr="00093E98">
      <w:rPr>
        <w:rFonts w:ascii="Arial" w:hAnsi="Arial" w:cs="Arial"/>
        <w:b/>
        <w:bCs/>
        <w:sz w:val="20"/>
        <w:szCs w:val="20"/>
      </w:rPr>
      <w:t xml:space="preserve">Nicola </w:t>
    </w:r>
    <w:proofErr w:type="spellStart"/>
    <w:r w:rsidR="00093E98" w:rsidRPr="00093E98">
      <w:rPr>
        <w:rFonts w:ascii="Arial" w:hAnsi="Arial" w:cs="Arial"/>
        <w:b/>
        <w:bCs/>
        <w:sz w:val="20"/>
        <w:szCs w:val="20"/>
      </w:rPr>
      <w:t>Cerbino</w:t>
    </w:r>
    <w:proofErr w:type="spellEnd"/>
    <w:r w:rsidR="00093E98">
      <w:rPr>
        <w:rFonts w:ascii="Arial" w:hAnsi="Arial" w:cs="Arial"/>
        <w:sz w:val="20"/>
        <w:szCs w:val="20"/>
      </w:rPr>
      <w:t xml:space="preserve"> (</w:t>
    </w:r>
    <w:proofErr w:type="spellStart"/>
    <w:r w:rsidR="00093E98">
      <w:rPr>
        <w:rFonts w:ascii="Arial" w:hAnsi="Arial" w:cs="Arial"/>
        <w:sz w:val="20"/>
        <w:szCs w:val="20"/>
      </w:rPr>
      <w:t>cell</w:t>
    </w:r>
    <w:proofErr w:type="spellEnd"/>
    <w:r w:rsidR="00093E98">
      <w:rPr>
        <w:rFonts w:ascii="Arial" w:hAnsi="Arial" w:cs="Arial"/>
        <w:sz w:val="20"/>
        <w:szCs w:val="20"/>
      </w:rPr>
      <w:t xml:space="preserve">. 335 7125703); </w:t>
    </w:r>
    <w:r w:rsidR="00315FE5">
      <w:rPr>
        <w:rFonts w:ascii="Arial" w:hAnsi="Arial" w:cs="Arial"/>
        <w:b/>
        <w:bCs/>
        <w:sz w:val="20"/>
        <w:szCs w:val="20"/>
      </w:rPr>
      <w:t xml:space="preserve">Emanuela Gazzotti </w:t>
    </w:r>
    <w:r w:rsidR="00315FE5" w:rsidRPr="00315FE5">
      <w:rPr>
        <w:rFonts w:ascii="Arial" w:hAnsi="Arial" w:cs="Arial"/>
        <w:sz w:val="20"/>
        <w:szCs w:val="20"/>
      </w:rPr>
      <w:t>(</w:t>
    </w:r>
    <w:proofErr w:type="spellStart"/>
    <w:r w:rsidR="00315FE5" w:rsidRPr="00315FE5">
      <w:rPr>
        <w:rFonts w:ascii="Arial" w:hAnsi="Arial" w:cs="Arial"/>
        <w:sz w:val="20"/>
        <w:szCs w:val="20"/>
      </w:rPr>
      <w:t>cell</w:t>
    </w:r>
    <w:proofErr w:type="spellEnd"/>
    <w:r w:rsidR="00315FE5" w:rsidRPr="00315FE5">
      <w:rPr>
        <w:rFonts w:ascii="Arial" w:hAnsi="Arial" w:cs="Arial"/>
        <w:sz w:val="20"/>
        <w:szCs w:val="20"/>
      </w:rPr>
      <w:t>. 3351223934)</w:t>
    </w:r>
    <w:r w:rsidR="00093E98" w:rsidRPr="00315FE5">
      <w:rPr>
        <w:rFonts w:ascii="Arial" w:hAnsi="Arial" w:cs="Arial"/>
        <w:sz w:val="20"/>
        <w:szCs w:val="20"/>
      </w:rPr>
      <w:t xml:space="preserve"> </w:t>
    </w:r>
  </w:p>
  <w:p w14:paraId="6660DB47" w14:textId="5F4F1D96" w:rsidR="002F55B8" w:rsidRPr="00D33D0C" w:rsidRDefault="002F55B8" w:rsidP="002F55B8">
    <w:pPr>
      <w:ind w:left="-284"/>
      <w:rPr>
        <w:rFonts w:ascii="Arial" w:hAnsi="Arial" w:cs="Arial"/>
        <w:sz w:val="20"/>
        <w:szCs w:val="20"/>
      </w:rPr>
    </w:pPr>
    <w:r w:rsidRPr="000F79EA">
      <w:rPr>
        <w:rFonts w:ascii="Arial" w:hAnsi="Arial" w:cs="Arial"/>
        <w:b/>
        <w:sz w:val="20"/>
        <w:szCs w:val="20"/>
      </w:rPr>
      <w:t>Sito:</w:t>
    </w:r>
    <w:r w:rsidRPr="000F79EA">
      <w:rPr>
        <w:rFonts w:ascii="Arial" w:hAnsi="Arial" w:cs="Arial"/>
        <w:sz w:val="20"/>
        <w:szCs w:val="20"/>
      </w:rPr>
      <w:t xml:space="preserve"> </w:t>
    </w:r>
    <w:hyperlink r:id="rId1" w:history="1">
      <w:r w:rsidRPr="000F79EA">
        <w:rPr>
          <w:rStyle w:val="Collegamentoipertestuale"/>
          <w:rFonts w:ascii="Arial" w:hAnsi="Arial" w:cs="Arial"/>
          <w:sz w:val="20"/>
          <w:szCs w:val="20"/>
        </w:rPr>
        <w:t>www.cattolicanews.it</w:t>
      </w:r>
    </w:hyperlink>
    <w:r>
      <w:rPr>
        <w:rFonts w:ascii="Arial" w:hAnsi="Arial" w:cs="Arial"/>
        <w:sz w:val="20"/>
        <w:szCs w:val="20"/>
      </w:rPr>
      <w:br/>
    </w:r>
    <w:r w:rsidRPr="000F79EA">
      <w:rPr>
        <w:rFonts w:ascii="Arial" w:hAnsi="Arial" w:cs="Arial"/>
        <w:b/>
        <w:sz w:val="20"/>
        <w:szCs w:val="20"/>
      </w:rPr>
      <w:t>Social media:</w:t>
    </w:r>
    <w:r w:rsidRPr="000F79EA">
      <w:rPr>
        <w:rFonts w:ascii="Arial" w:hAnsi="Arial" w:cs="Arial"/>
        <w:sz w:val="20"/>
        <w:szCs w:val="20"/>
      </w:rPr>
      <w:t xml:space="preserve"> @</w:t>
    </w:r>
    <w:r w:rsidR="00093E98">
      <w:rPr>
        <w:rFonts w:ascii="Arial" w:hAnsi="Arial" w:cs="Arial"/>
        <w:sz w:val="20"/>
        <w:szCs w:val="20"/>
      </w:rPr>
      <w:t>U</w:t>
    </w:r>
    <w:r w:rsidRPr="000F79EA">
      <w:rPr>
        <w:rFonts w:ascii="Arial" w:hAnsi="Arial" w:cs="Arial"/>
        <w:sz w:val="20"/>
        <w:szCs w:val="20"/>
      </w:rPr>
      <w:t>nicatt</w:t>
    </w:r>
  </w:p>
  <w:p w14:paraId="65649129" w14:textId="77777777" w:rsidR="001304A2" w:rsidRDefault="001304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CC25" w14:textId="77777777" w:rsidR="00A23B65" w:rsidRDefault="00A23B65">
      <w:r>
        <w:separator/>
      </w:r>
    </w:p>
  </w:footnote>
  <w:footnote w:type="continuationSeparator" w:id="0">
    <w:p w14:paraId="7EA63788" w14:textId="77777777" w:rsidR="00A23B65" w:rsidRDefault="00A2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96151" w14:textId="0AEA50A6" w:rsidR="00C43B6B" w:rsidRDefault="00E93AF6">
    <w:pPr>
      <w:pStyle w:val="Intestazione"/>
      <w:ind w:left="-1620"/>
    </w:pPr>
    <w:r w:rsidRPr="0017764E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69504" behindDoc="1" locked="0" layoutInCell="1" allowOverlap="1" wp14:anchorId="5A24A188" wp14:editId="4F0880A3">
          <wp:simplePos x="0" y="0"/>
          <wp:positionH relativeFrom="column">
            <wp:posOffset>-762000</wp:posOffset>
          </wp:positionH>
          <wp:positionV relativeFrom="paragraph">
            <wp:posOffset>736600</wp:posOffset>
          </wp:positionV>
          <wp:extent cx="2283308" cy="931334"/>
          <wp:effectExtent l="0" t="0" r="317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C orizzontale POSITIVO 540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308" cy="931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A24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653B2"/>
    <w:multiLevelType w:val="hybridMultilevel"/>
    <w:tmpl w:val="52C6C5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A020E"/>
    <w:multiLevelType w:val="hybridMultilevel"/>
    <w:tmpl w:val="695A298C"/>
    <w:lvl w:ilvl="0" w:tplc="CDEC5BCE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4" w:hanging="360"/>
      </w:pPr>
    </w:lvl>
    <w:lvl w:ilvl="2" w:tplc="0410001B" w:tentative="1">
      <w:start w:val="1"/>
      <w:numFmt w:val="lowerRoman"/>
      <w:lvlText w:val="%3."/>
      <w:lvlJc w:val="right"/>
      <w:pPr>
        <w:ind w:left="1954" w:hanging="180"/>
      </w:pPr>
    </w:lvl>
    <w:lvl w:ilvl="3" w:tplc="0410000F" w:tentative="1">
      <w:start w:val="1"/>
      <w:numFmt w:val="decimal"/>
      <w:lvlText w:val="%4."/>
      <w:lvlJc w:val="left"/>
      <w:pPr>
        <w:ind w:left="2674" w:hanging="360"/>
      </w:pPr>
    </w:lvl>
    <w:lvl w:ilvl="4" w:tplc="04100019" w:tentative="1">
      <w:start w:val="1"/>
      <w:numFmt w:val="lowerLetter"/>
      <w:lvlText w:val="%5."/>
      <w:lvlJc w:val="left"/>
      <w:pPr>
        <w:ind w:left="3394" w:hanging="360"/>
      </w:pPr>
    </w:lvl>
    <w:lvl w:ilvl="5" w:tplc="0410001B" w:tentative="1">
      <w:start w:val="1"/>
      <w:numFmt w:val="lowerRoman"/>
      <w:lvlText w:val="%6."/>
      <w:lvlJc w:val="right"/>
      <w:pPr>
        <w:ind w:left="4114" w:hanging="180"/>
      </w:pPr>
    </w:lvl>
    <w:lvl w:ilvl="6" w:tplc="0410000F" w:tentative="1">
      <w:start w:val="1"/>
      <w:numFmt w:val="decimal"/>
      <w:lvlText w:val="%7."/>
      <w:lvlJc w:val="left"/>
      <w:pPr>
        <w:ind w:left="4834" w:hanging="360"/>
      </w:pPr>
    </w:lvl>
    <w:lvl w:ilvl="7" w:tplc="04100019" w:tentative="1">
      <w:start w:val="1"/>
      <w:numFmt w:val="lowerLetter"/>
      <w:lvlText w:val="%8."/>
      <w:lvlJc w:val="left"/>
      <w:pPr>
        <w:ind w:left="5554" w:hanging="360"/>
      </w:pPr>
    </w:lvl>
    <w:lvl w:ilvl="8" w:tplc="0410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8" w15:restartNumberingAfterBreak="0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0"/>
  </w:num>
  <w:num w:numId="5">
    <w:abstractNumId w:val="4"/>
  </w:num>
  <w:num w:numId="6">
    <w:abstractNumId w:val="2"/>
  </w:num>
  <w:num w:numId="7">
    <w:abstractNumId w:val="15"/>
  </w:num>
  <w:num w:numId="8">
    <w:abstractNumId w:val="12"/>
  </w:num>
  <w:num w:numId="9">
    <w:abstractNumId w:val="9"/>
  </w:num>
  <w:num w:numId="10">
    <w:abstractNumId w:val="13"/>
  </w:num>
  <w:num w:numId="11">
    <w:abstractNumId w:val="1"/>
  </w:num>
  <w:num w:numId="12">
    <w:abstractNumId w:val="6"/>
  </w:num>
  <w:num w:numId="13">
    <w:abstractNumId w:val="14"/>
  </w:num>
  <w:num w:numId="14">
    <w:abstractNumId w:val="5"/>
  </w:num>
  <w:num w:numId="15">
    <w:abstractNumId w:val="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08"/>
    <w:rsid w:val="00011924"/>
    <w:rsid w:val="00023C1E"/>
    <w:rsid w:val="0002611E"/>
    <w:rsid w:val="00026464"/>
    <w:rsid w:val="000306E3"/>
    <w:rsid w:val="0003149E"/>
    <w:rsid w:val="00034169"/>
    <w:rsid w:val="00035B01"/>
    <w:rsid w:val="00043622"/>
    <w:rsid w:val="00045D20"/>
    <w:rsid w:val="00051178"/>
    <w:rsid w:val="00052F0E"/>
    <w:rsid w:val="00061BEA"/>
    <w:rsid w:val="00062F7A"/>
    <w:rsid w:val="00074DDA"/>
    <w:rsid w:val="000802B4"/>
    <w:rsid w:val="0008074A"/>
    <w:rsid w:val="00093E98"/>
    <w:rsid w:val="00096B42"/>
    <w:rsid w:val="000A0239"/>
    <w:rsid w:val="000A6E6A"/>
    <w:rsid w:val="000C32C0"/>
    <w:rsid w:val="000D31B6"/>
    <w:rsid w:val="00100BC7"/>
    <w:rsid w:val="001049D0"/>
    <w:rsid w:val="00107832"/>
    <w:rsid w:val="00116C9E"/>
    <w:rsid w:val="001304A2"/>
    <w:rsid w:val="00150E4C"/>
    <w:rsid w:val="00155D33"/>
    <w:rsid w:val="00155EDB"/>
    <w:rsid w:val="00172406"/>
    <w:rsid w:val="0017764E"/>
    <w:rsid w:val="00184111"/>
    <w:rsid w:val="00186EF6"/>
    <w:rsid w:val="001950D6"/>
    <w:rsid w:val="001C04AB"/>
    <w:rsid w:val="001C1598"/>
    <w:rsid w:val="001C3F22"/>
    <w:rsid w:val="001C67E7"/>
    <w:rsid w:val="001C692B"/>
    <w:rsid w:val="001D24C0"/>
    <w:rsid w:val="001D2D5D"/>
    <w:rsid w:val="001E4C04"/>
    <w:rsid w:val="001F2E88"/>
    <w:rsid w:val="001F4F07"/>
    <w:rsid w:val="0020463F"/>
    <w:rsid w:val="002140E7"/>
    <w:rsid w:val="0023305C"/>
    <w:rsid w:val="00244CB8"/>
    <w:rsid w:val="00253D83"/>
    <w:rsid w:val="00274572"/>
    <w:rsid w:val="0027519A"/>
    <w:rsid w:val="00290924"/>
    <w:rsid w:val="002A2F29"/>
    <w:rsid w:val="002A6968"/>
    <w:rsid w:val="002B6A22"/>
    <w:rsid w:val="002D1049"/>
    <w:rsid w:val="002F55B8"/>
    <w:rsid w:val="003019B2"/>
    <w:rsid w:val="00302A3D"/>
    <w:rsid w:val="00310B02"/>
    <w:rsid w:val="003136F3"/>
    <w:rsid w:val="00314072"/>
    <w:rsid w:val="00315FE5"/>
    <w:rsid w:val="00323DE5"/>
    <w:rsid w:val="003247C6"/>
    <w:rsid w:val="00325E0E"/>
    <w:rsid w:val="00352462"/>
    <w:rsid w:val="00377C80"/>
    <w:rsid w:val="00380ADA"/>
    <w:rsid w:val="0038354C"/>
    <w:rsid w:val="0039162D"/>
    <w:rsid w:val="00391745"/>
    <w:rsid w:val="003925F4"/>
    <w:rsid w:val="003930E3"/>
    <w:rsid w:val="003951C6"/>
    <w:rsid w:val="003A5A2A"/>
    <w:rsid w:val="003A7055"/>
    <w:rsid w:val="003B7237"/>
    <w:rsid w:val="003C2104"/>
    <w:rsid w:val="003C41A0"/>
    <w:rsid w:val="003D058C"/>
    <w:rsid w:val="003D1577"/>
    <w:rsid w:val="003D491E"/>
    <w:rsid w:val="003E00CA"/>
    <w:rsid w:val="003E5C5B"/>
    <w:rsid w:val="003F4763"/>
    <w:rsid w:val="004079BF"/>
    <w:rsid w:val="00424F10"/>
    <w:rsid w:val="00426A76"/>
    <w:rsid w:val="00431DC1"/>
    <w:rsid w:val="00435684"/>
    <w:rsid w:val="00470903"/>
    <w:rsid w:val="00472591"/>
    <w:rsid w:val="004800CA"/>
    <w:rsid w:val="004A2080"/>
    <w:rsid w:val="004A4B6A"/>
    <w:rsid w:val="004C42D5"/>
    <w:rsid w:val="004D2415"/>
    <w:rsid w:val="004D498C"/>
    <w:rsid w:val="004F04A4"/>
    <w:rsid w:val="004F0E65"/>
    <w:rsid w:val="004F11D4"/>
    <w:rsid w:val="004F3D48"/>
    <w:rsid w:val="004F3F1B"/>
    <w:rsid w:val="004F4A82"/>
    <w:rsid w:val="004F6751"/>
    <w:rsid w:val="00503870"/>
    <w:rsid w:val="00505BD6"/>
    <w:rsid w:val="0050760D"/>
    <w:rsid w:val="00510478"/>
    <w:rsid w:val="00511508"/>
    <w:rsid w:val="00520062"/>
    <w:rsid w:val="0053007A"/>
    <w:rsid w:val="0053066A"/>
    <w:rsid w:val="005338B6"/>
    <w:rsid w:val="005366B8"/>
    <w:rsid w:val="00547716"/>
    <w:rsid w:val="0055411D"/>
    <w:rsid w:val="00555B40"/>
    <w:rsid w:val="0056409A"/>
    <w:rsid w:val="00570B5B"/>
    <w:rsid w:val="0058055E"/>
    <w:rsid w:val="00591505"/>
    <w:rsid w:val="00592D29"/>
    <w:rsid w:val="00593577"/>
    <w:rsid w:val="00595537"/>
    <w:rsid w:val="00595727"/>
    <w:rsid w:val="005B7132"/>
    <w:rsid w:val="005B7E50"/>
    <w:rsid w:val="005D1ED4"/>
    <w:rsid w:val="005D2716"/>
    <w:rsid w:val="005E1CBF"/>
    <w:rsid w:val="005F4733"/>
    <w:rsid w:val="005F61A7"/>
    <w:rsid w:val="0060530A"/>
    <w:rsid w:val="00606360"/>
    <w:rsid w:val="0061109E"/>
    <w:rsid w:val="00620F5E"/>
    <w:rsid w:val="00621792"/>
    <w:rsid w:val="0062204D"/>
    <w:rsid w:val="006369C6"/>
    <w:rsid w:val="006374EF"/>
    <w:rsid w:val="00643E98"/>
    <w:rsid w:val="00646F57"/>
    <w:rsid w:val="0065186A"/>
    <w:rsid w:val="0065258A"/>
    <w:rsid w:val="00671E95"/>
    <w:rsid w:val="006802E5"/>
    <w:rsid w:val="00681743"/>
    <w:rsid w:val="00691345"/>
    <w:rsid w:val="00693444"/>
    <w:rsid w:val="00693879"/>
    <w:rsid w:val="00696A45"/>
    <w:rsid w:val="006B57CB"/>
    <w:rsid w:val="006C531B"/>
    <w:rsid w:val="006C72EB"/>
    <w:rsid w:val="006D79D7"/>
    <w:rsid w:val="006E1245"/>
    <w:rsid w:val="006E2C25"/>
    <w:rsid w:val="006E7605"/>
    <w:rsid w:val="006F642B"/>
    <w:rsid w:val="00700E9A"/>
    <w:rsid w:val="00702210"/>
    <w:rsid w:val="00717E76"/>
    <w:rsid w:val="00720E22"/>
    <w:rsid w:val="00751ABF"/>
    <w:rsid w:val="007654EE"/>
    <w:rsid w:val="007657CF"/>
    <w:rsid w:val="00766189"/>
    <w:rsid w:val="007745CD"/>
    <w:rsid w:val="00775515"/>
    <w:rsid w:val="00785A8E"/>
    <w:rsid w:val="007916C1"/>
    <w:rsid w:val="007A03E5"/>
    <w:rsid w:val="007A376B"/>
    <w:rsid w:val="007B7ED8"/>
    <w:rsid w:val="007C340A"/>
    <w:rsid w:val="007E213D"/>
    <w:rsid w:val="007F4BA9"/>
    <w:rsid w:val="007F5AA8"/>
    <w:rsid w:val="007F6DB2"/>
    <w:rsid w:val="008005FC"/>
    <w:rsid w:val="0080078F"/>
    <w:rsid w:val="00802110"/>
    <w:rsid w:val="008100B5"/>
    <w:rsid w:val="00821869"/>
    <w:rsid w:val="00821FBC"/>
    <w:rsid w:val="00823291"/>
    <w:rsid w:val="00825F98"/>
    <w:rsid w:val="0082756C"/>
    <w:rsid w:val="008275DA"/>
    <w:rsid w:val="0083295B"/>
    <w:rsid w:val="0083308B"/>
    <w:rsid w:val="00834296"/>
    <w:rsid w:val="00834A67"/>
    <w:rsid w:val="00834CFF"/>
    <w:rsid w:val="00835A60"/>
    <w:rsid w:val="00837A55"/>
    <w:rsid w:val="0084004B"/>
    <w:rsid w:val="0085134C"/>
    <w:rsid w:val="00864878"/>
    <w:rsid w:val="00865656"/>
    <w:rsid w:val="008658C3"/>
    <w:rsid w:val="00887DD4"/>
    <w:rsid w:val="00892D1F"/>
    <w:rsid w:val="008A6DAD"/>
    <w:rsid w:val="008B0D33"/>
    <w:rsid w:val="008B2FB2"/>
    <w:rsid w:val="008B3209"/>
    <w:rsid w:val="008C601A"/>
    <w:rsid w:val="008C730C"/>
    <w:rsid w:val="008E275D"/>
    <w:rsid w:val="008E3D24"/>
    <w:rsid w:val="008F11EA"/>
    <w:rsid w:val="008F3F74"/>
    <w:rsid w:val="008F4A22"/>
    <w:rsid w:val="00921431"/>
    <w:rsid w:val="009572A9"/>
    <w:rsid w:val="00962CB5"/>
    <w:rsid w:val="00967C45"/>
    <w:rsid w:val="0097272F"/>
    <w:rsid w:val="009818B5"/>
    <w:rsid w:val="00981958"/>
    <w:rsid w:val="009854BB"/>
    <w:rsid w:val="00987082"/>
    <w:rsid w:val="00992002"/>
    <w:rsid w:val="0099274D"/>
    <w:rsid w:val="00997E4C"/>
    <w:rsid w:val="009A2ADD"/>
    <w:rsid w:val="009A78C6"/>
    <w:rsid w:val="009B237C"/>
    <w:rsid w:val="009B592F"/>
    <w:rsid w:val="009E132B"/>
    <w:rsid w:val="009F66C8"/>
    <w:rsid w:val="00A06125"/>
    <w:rsid w:val="00A1497C"/>
    <w:rsid w:val="00A23B65"/>
    <w:rsid w:val="00A23BCB"/>
    <w:rsid w:val="00A42150"/>
    <w:rsid w:val="00A44976"/>
    <w:rsid w:val="00A45255"/>
    <w:rsid w:val="00A45558"/>
    <w:rsid w:val="00A5113B"/>
    <w:rsid w:val="00A535AA"/>
    <w:rsid w:val="00A66DDB"/>
    <w:rsid w:val="00A6740A"/>
    <w:rsid w:val="00A67716"/>
    <w:rsid w:val="00A67A11"/>
    <w:rsid w:val="00A81104"/>
    <w:rsid w:val="00A81872"/>
    <w:rsid w:val="00A82586"/>
    <w:rsid w:val="00A9069F"/>
    <w:rsid w:val="00A93087"/>
    <w:rsid w:val="00A964C5"/>
    <w:rsid w:val="00AA102E"/>
    <w:rsid w:val="00AA7459"/>
    <w:rsid w:val="00AA74F2"/>
    <w:rsid w:val="00AB092E"/>
    <w:rsid w:val="00AC0B83"/>
    <w:rsid w:val="00AC2BC6"/>
    <w:rsid w:val="00AC5A8C"/>
    <w:rsid w:val="00AC5E93"/>
    <w:rsid w:val="00AC646D"/>
    <w:rsid w:val="00AD169E"/>
    <w:rsid w:val="00AD2518"/>
    <w:rsid w:val="00AF19A6"/>
    <w:rsid w:val="00B06A15"/>
    <w:rsid w:val="00B10141"/>
    <w:rsid w:val="00B323CC"/>
    <w:rsid w:val="00B35E9E"/>
    <w:rsid w:val="00B40448"/>
    <w:rsid w:val="00B500DC"/>
    <w:rsid w:val="00B50FE1"/>
    <w:rsid w:val="00B52EB4"/>
    <w:rsid w:val="00B6395C"/>
    <w:rsid w:val="00B71255"/>
    <w:rsid w:val="00B77A28"/>
    <w:rsid w:val="00B84D66"/>
    <w:rsid w:val="00B92CAF"/>
    <w:rsid w:val="00B974C9"/>
    <w:rsid w:val="00BA66F0"/>
    <w:rsid w:val="00BB2DD5"/>
    <w:rsid w:val="00BC11E2"/>
    <w:rsid w:val="00BC1E87"/>
    <w:rsid w:val="00BE0F4C"/>
    <w:rsid w:val="00BE3191"/>
    <w:rsid w:val="00BE38DA"/>
    <w:rsid w:val="00BE5261"/>
    <w:rsid w:val="00C015E4"/>
    <w:rsid w:val="00C04C54"/>
    <w:rsid w:val="00C04E45"/>
    <w:rsid w:val="00C06373"/>
    <w:rsid w:val="00C159DF"/>
    <w:rsid w:val="00C25F84"/>
    <w:rsid w:val="00C27B43"/>
    <w:rsid w:val="00C358B4"/>
    <w:rsid w:val="00C43B6B"/>
    <w:rsid w:val="00C458AF"/>
    <w:rsid w:val="00C53619"/>
    <w:rsid w:val="00C54B3F"/>
    <w:rsid w:val="00C70CDA"/>
    <w:rsid w:val="00C7257F"/>
    <w:rsid w:val="00C82672"/>
    <w:rsid w:val="00CB3466"/>
    <w:rsid w:val="00CB3467"/>
    <w:rsid w:val="00CD1B45"/>
    <w:rsid w:val="00CD6304"/>
    <w:rsid w:val="00CD73BB"/>
    <w:rsid w:val="00CE02DD"/>
    <w:rsid w:val="00CE5F9D"/>
    <w:rsid w:val="00CF221C"/>
    <w:rsid w:val="00CF5E1A"/>
    <w:rsid w:val="00CF7951"/>
    <w:rsid w:val="00D004A8"/>
    <w:rsid w:val="00D00C41"/>
    <w:rsid w:val="00D0300B"/>
    <w:rsid w:val="00D0395D"/>
    <w:rsid w:val="00D04D4B"/>
    <w:rsid w:val="00D16636"/>
    <w:rsid w:val="00D20DF3"/>
    <w:rsid w:val="00D364BA"/>
    <w:rsid w:val="00D43D09"/>
    <w:rsid w:val="00D45EAF"/>
    <w:rsid w:val="00D46B55"/>
    <w:rsid w:val="00D4792E"/>
    <w:rsid w:val="00D5421B"/>
    <w:rsid w:val="00D64C81"/>
    <w:rsid w:val="00D664F0"/>
    <w:rsid w:val="00D7187B"/>
    <w:rsid w:val="00D75CEA"/>
    <w:rsid w:val="00D8485B"/>
    <w:rsid w:val="00D976E4"/>
    <w:rsid w:val="00DA1E9A"/>
    <w:rsid w:val="00DA5040"/>
    <w:rsid w:val="00DB522F"/>
    <w:rsid w:val="00DC3ACC"/>
    <w:rsid w:val="00DD0EE7"/>
    <w:rsid w:val="00DE1F52"/>
    <w:rsid w:val="00DE6EAE"/>
    <w:rsid w:val="00DE7E6F"/>
    <w:rsid w:val="00DF14E8"/>
    <w:rsid w:val="00E02139"/>
    <w:rsid w:val="00E13DA9"/>
    <w:rsid w:val="00E14ADF"/>
    <w:rsid w:val="00E264A1"/>
    <w:rsid w:val="00E36888"/>
    <w:rsid w:val="00E407CE"/>
    <w:rsid w:val="00E42870"/>
    <w:rsid w:val="00E52315"/>
    <w:rsid w:val="00E65BDD"/>
    <w:rsid w:val="00E75749"/>
    <w:rsid w:val="00E76F8B"/>
    <w:rsid w:val="00E93AF6"/>
    <w:rsid w:val="00E95D32"/>
    <w:rsid w:val="00EA2D4C"/>
    <w:rsid w:val="00EA4C43"/>
    <w:rsid w:val="00EB34E7"/>
    <w:rsid w:val="00EC4488"/>
    <w:rsid w:val="00ED2849"/>
    <w:rsid w:val="00ED5BE0"/>
    <w:rsid w:val="00EE1CDA"/>
    <w:rsid w:val="00EF2972"/>
    <w:rsid w:val="00EF3AE8"/>
    <w:rsid w:val="00EF3B52"/>
    <w:rsid w:val="00F02812"/>
    <w:rsid w:val="00F06B0F"/>
    <w:rsid w:val="00F24B10"/>
    <w:rsid w:val="00F26970"/>
    <w:rsid w:val="00F3111B"/>
    <w:rsid w:val="00F37DA4"/>
    <w:rsid w:val="00F404A6"/>
    <w:rsid w:val="00F43EA6"/>
    <w:rsid w:val="00F446D0"/>
    <w:rsid w:val="00F4698F"/>
    <w:rsid w:val="00F67F6F"/>
    <w:rsid w:val="00F74031"/>
    <w:rsid w:val="00F778C9"/>
    <w:rsid w:val="00F812EE"/>
    <w:rsid w:val="00F9261B"/>
    <w:rsid w:val="00F9326A"/>
    <w:rsid w:val="00FA6037"/>
    <w:rsid w:val="00FA6360"/>
    <w:rsid w:val="00FD0705"/>
    <w:rsid w:val="00FD731B"/>
    <w:rsid w:val="00FE0012"/>
    <w:rsid w:val="00FE216C"/>
    <w:rsid w:val="00FE4F90"/>
    <w:rsid w:val="00FE73B7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285CF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0E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llegamentoipertestuale">
    <w:name w:val="Hyperlink"/>
    <w:uiPriority w:val="99"/>
    <w:unhideWhenUsed/>
    <w:rsid w:val="009A2ADD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55B8"/>
    <w:rPr>
      <w:color w:val="954F72" w:themeColor="followed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0E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00E9A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25F9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55411D"/>
    <w:pPr>
      <w:widowControl w:val="0"/>
      <w:ind w:left="154"/>
    </w:pPr>
    <w:rPr>
      <w:rFonts w:ascii="Garamond" w:eastAsia="Garamond" w:hAnsi="Garamond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411D"/>
    <w:rPr>
      <w:rFonts w:ascii="Garamond" w:eastAsia="Garamond" w:hAnsi="Garamond" w:cstheme="minorBidi"/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208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E7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439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255162588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4081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676420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evt-l-hate-speech-nell-infosfera-della-comunicazio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tolicanews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tolicanew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85EC-6E23-4C79-84AA-1903FD30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684</Words>
  <Characters>3776</Characters>
  <Application>Microsoft Office Word</Application>
  <DocSecurity>0</DocSecurity>
  <Lines>57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M&amp;A srl</Company>
  <LinksUpToDate>false</LinksUpToDate>
  <CharactersWithSpaces>4448</CharactersWithSpaces>
  <SharedDoc>false</SharedDoc>
  <HLinks>
    <vt:vector size="12" baseType="variant">
      <vt:variant>
        <vt:i4>720905</vt:i4>
      </vt:variant>
      <vt:variant>
        <vt:i4>0</vt:i4>
      </vt:variant>
      <vt:variant>
        <vt:i4>0</vt:i4>
      </vt:variant>
      <vt:variant>
        <vt:i4>5</vt:i4>
      </vt:variant>
      <vt:variant>
        <vt:lpwstr>http://www.cattolicanews.it/</vt:lpwstr>
      </vt:variant>
      <vt:variant>
        <vt:lpwstr/>
      </vt:variant>
      <vt:variant>
        <vt:i4>4653135</vt:i4>
      </vt:variant>
      <vt:variant>
        <vt:i4>-1</vt:i4>
      </vt:variant>
      <vt:variant>
        <vt:i4>2081</vt:i4>
      </vt:variant>
      <vt:variant>
        <vt:i4>1</vt:i4>
      </vt:variant>
      <vt:variant>
        <vt:lpwstr>049680-Comunicato stampa foglio2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Colafati</dc:creator>
  <cp:keywords/>
  <dc:description/>
  <cp:lastModifiedBy>Stefano Pasta</cp:lastModifiedBy>
  <cp:revision>6</cp:revision>
  <cp:lastPrinted>2020-11-09T11:43:00Z</cp:lastPrinted>
  <dcterms:created xsi:type="dcterms:W3CDTF">2022-03-25T08:47:00Z</dcterms:created>
  <dcterms:modified xsi:type="dcterms:W3CDTF">2022-03-25T14:45:00Z</dcterms:modified>
</cp:coreProperties>
</file>